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DA" w:rsidRP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P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P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P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Pr="00616FDA" w:rsidRDefault="00616FDA" w:rsidP="00616FD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16FDA">
        <w:rPr>
          <w:rFonts w:ascii="Times New Roman" w:hAnsi="Times New Roman" w:cs="Times New Roman"/>
          <w:sz w:val="40"/>
          <w:szCs w:val="40"/>
        </w:rPr>
        <w:t xml:space="preserve">Паспорт </w:t>
      </w:r>
    </w:p>
    <w:p w:rsidR="00616FDA" w:rsidRPr="00616FDA" w:rsidRDefault="00616FDA" w:rsidP="00616FD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16FDA">
        <w:rPr>
          <w:rFonts w:ascii="Times New Roman" w:hAnsi="Times New Roman" w:cs="Times New Roman"/>
          <w:sz w:val="40"/>
          <w:szCs w:val="40"/>
        </w:rPr>
        <w:t>музыкально-физкультурного зала</w:t>
      </w:r>
    </w:p>
    <w:p w:rsidR="00616FDA" w:rsidRPr="00616FDA" w:rsidRDefault="00616FDA" w:rsidP="00616FD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16FDA">
        <w:rPr>
          <w:rFonts w:ascii="Times New Roman" w:hAnsi="Times New Roman" w:cs="Times New Roman"/>
          <w:sz w:val="40"/>
          <w:szCs w:val="40"/>
        </w:rPr>
        <w:t>МБДОУ детского сада №33 «Дельфин»</w:t>
      </w:r>
    </w:p>
    <w:p w:rsidR="00616FDA" w:rsidRPr="00616FDA" w:rsidRDefault="00616FDA" w:rsidP="00616FD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подразделение «</w:t>
      </w:r>
      <w:proofErr w:type="spellStart"/>
      <w:r>
        <w:rPr>
          <w:rFonts w:ascii="Times New Roman" w:hAnsi="Times New Roman" w:cs="Times New Roman"/>
          <w:sz w:val="32"/>
          <w:szCs w:val="32"/>
        </w:rPr>
        <w:t>Тёпловский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детский сад».</w:t>
      </w:r>
    </w:p>
    <w:p w:rsidR="00616FDA" w:rsidRPr="00616FDA" w:rsidRDefault="00616FDA" w:rsidP="00616FDA">
      <w:pPr>
        <w:spacing w:after="0" w:line="240" w:lineRule="auto"/>
        <w:rPr>
          <w:rFonts w:ascii="Times New Roman" w:hAnsi="Times New Roman" w:cs="Times New Roman"/>
        </w:rPr>
      </w:pPr>
    </w:p>
    <w:p w:rsidR="00CB558F" w:rsidRDefault="00616FDA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94A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5ED532" wp14:editId="0C25D46E">
            <wp:extent cx="3946239" cy="2409825"/>
            <wp:effectExtent l="133350" t="76200" r="54610" b="123825"/>
            <wp:docPr id="1" name="Рисунок 1" descr="K:\зал - оформление\зал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зал - оформление\зал\DSC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" b="19512"/>
                    <a:stretch/>
                  </pic:blipFill>
                  <pic:spPr bwMode="auto">
                    <a:xfrm>
                      <a:off x="0" y="0"/>
                      <a:ext cx="3954760" cy="24150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FDA" w:rsidRDefault="00616FDA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16FDA" w:rsidRDefault="00616FDA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16FDA" w:rsidRDefault="00616FDA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16FDA" w:rsidRDefault="00616FDA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16FDA" w:rsidRDefault="00616FDA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16FDA" w:rsidRPr="00616FDA" w:rsidRDefault="00616FDA" w:rsidP="00616FDA">
      <w:pPr>
        <w:spacing w:after="0" w:line="240" w:lineRule="auto"/>
        <w:rPr>
          <w:rFonts w:ascii="Times New Roman" w:hAnsi="Times New Roman" w:cs="Times New Roman"/>
        </w:rPr>
      </w:pPr>
    </w:p>
    <w:p w:rsid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616FDA" w:rsidRP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16FDA">
        <w:rPr>
          <w:rFonts w:ascii="Times New Roman" w:hAnsi="Times New Roman" w:cs="Times New Roman"/>
        </w:rPr>
        <w:t>Ответственный:</w:t>
      </w:r>
    </w:p>
    <w:p w:rsidR="00616FDA" w:rsidRP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16FDA">
        <w:rPr>
          <w:rFonts w:ascii="Times New Roman" w:hAnsi="Times New Roman" w:cs="Times New Roman"/>
        </w:rPr>
        <w:t>Музыкальный руководитель</w:t>
      </w:r>
    </w:p>
    <w:p w:rsidR="00616FDA" w:rsidRPr="00616FDA" w:rsidRDefault="00616FDA" w:rsidP="00616FD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16FDA">
        <w:rPr>
          <w:rFonts w:ascii="Times New Roman" w:hAnsi="Times New Roman" w:cs="Times New Roman"/>
        </w:rPr>
        <w:t>Фролова И.А.</w:t>
      </w:r>
    </w:p>
    <w:p w:rsidR="00616FDA" w:rsidRPr="00616FDA" w:rsidRDefault="00616FDA" w:rsidP="00616FDA">
      <w:pPr>
        <w:spacing w:after="0" w:line="240" w:lineRule="auto"/>
        <w:rPr>
          <w:rFonts w:ascii="Times New Roman" w:hAnsi="Times New Roman" w:cs="Times New Roman"/>
        </w:rPr>
      </w:pPr>
    </w:p>
    <w:p w:rsidR="00616FDA" w:rsidRDefault="00616FDA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749F8" w:rsidRDefault="003749F8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749F8" w:rsidRDefault="003749F8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749F8" w:rsidRDefault="003749F8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749F8" w:rsidRDefault="003749F8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749F8" w:rsidRDefault="003749F8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749F8" w:rsidRDefault="003749F8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749F8" w:rsidRDefault="003749F8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473C" w:rsidRDefault="00BA473C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16FDA" w:rsidRPr="00830C47" w:rsidRDefault="005B491A" w:rsidP="00616FD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C47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сведения.</w:t>
      </w:r>
    </w:p>
    <w:p w:rsidR="005B491A" w:rsidRDefault="005B491A" w:rsidP="00616FD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14165" w:rsidRDefault="005B491A" w:rsidP="005B49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30C47">
        <w:rPr>
          <w:rFonts w:ascii="Times New Roman" w:hAnsi="Times New Roman" w:cs="Times New Roman"/>
          <w:sz w:val="24"/>
          <w:szCs w:val="24"/>
        </w:rPr>
        <w:t xml:space="preserve">  </w:t>
      </w:r>
      <w:r w:rsidRPr="00830C47">
        <w:rPr>
          <w:rFonts w:ascii="Times New Roman" w:hAnsi="Times New Roman" w:cs="Times New Roman"/>
          <w:b/>
          <w:sz w:val="24"/>
          <w:szCs w:val="24"/>
        </w:rPr>
        <w:t>Музыкально-физкультурный зал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 для </w:t>
      </w:r>
      <w:r w:rsidR="00914165">
        <w:rPr>
          <w:rFonts w:ascii="Times New Roman" w:hAnsi="Times New Roman" w:cs="Times New Roman"/>
          <w:sz w:val="24"/>
          <w:szCs w:val="24"/>
        </w:rPr>
        <w:t>проведения организованной образовательной деятельности, праздников и развлечений по музыкальной деятельности и физическому развитию детей в ДОУ.</w:t>
      </w:r>
    </w:p>
    <w:p w:rsidR="00914165" w:rsidRDefault="00830C47" w:rsidP="005B49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14165" w:rsidRPr="00830C47">
        <w:rPr>
          <w:rFonts w:ascii="Times New Roman" w:hAnsi="Times New Roman" w:cs="Times New Roman"/>
          <w:b/>
          <w:sz w:val="24"/>
          <w:szCs w:val="24"/>
        </w:rPr>
        <w:t xml:space="preserve"> Цель</w:t>
      </w:r>
      <w:r w:rsidR="00914165">
        <w:rPr>
          <w:rFonts w:ascii="Times New Roman" w:hAnsi="Times New Roman" w:cs="Times New Roman"/>
          <w:sz w:val="24"/>
          <w:szCs w:val="24"/>
        </w:rPr>
        <w:t xml:space="preserve"> – развитие музыкально-творческих способностей и физических качеств, оздоровление детей дошкольного возраста.</w:t>
      </w:r>
    </w:p>
    <w:p w:rsidR="00FD1279" w:rsidRDefault="00FD1279" w:rsidP="005B491A">
      <w:pPr>
        <w:pStyle w:val="a3"/>
        <w:rPr>
          <w:rFonts w:ascii="Times New Roman" w:hAnsi="Times New Roman" w:cs="Times New Roman"/>
          <w:sz w:val="24"/>
          <w:szCs w:val="24"/>
        </w:rPr>
      </w:pPr>
      <w:r w:rsidRPr="00830C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0C47" w:rsidRPr="00830C47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830C47">
        <w:rPr>
          <w:rFonts w:ascii="Times New Roman" w:hAnsi="Times New Roman" w:cs="Times New Roman"/>
          <w:i/>
          <w:sz w:val="24"/>
          <w:szCs w:val="24"/>
        </w:rPr>
        <w:t>Посещающие</w:t>
      </w:r>
      <w:r>
        <w:rPr>
          <w:rFonts w:ascii="Times New Roman" w:hAnsi="Times New Roman" w:cs="Times New Roman"/>
          <w:sz w:val="24"/>
          <w:szCs w:val="24"/>
        </w:rPr>
        <w:t>: дети, педагоги, родители.</w:t>
      </w:r>
    </w:p>
    <w:p w:rsidR="005B491A" w:rsidRDefault="005B491A" w:rsidP="005B491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B491A" w:rsidRPr="005B491A" w:rsidRDefault="005B491A" w:rsidP="005B49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491A">
        <w:rPr>
          <w:rFonts w:ascii="Times New Roman" w:hAnsi="Times New Roman" w:cs="Times New Roman"/>
          <w:b/>
          <w:sz w:val="24"/>
          <w:szCs w:val="24"/>
        </w:rPr>
        <w:t>Технические характеристики:</w:t>
      </w:r>
    </w:p>
    <w:p w:rsidR="005B491A" w:rsidRPr="005B491A" w:rsidRDefault="005B491A" w:rsidP="005B49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91"/>
        <w:gridCol w:w="3254"/>
      </w:tblGrid>
      <w:tr w:rsidR="005B491A" w:rsidRPr="005B491A" w:rsidTr="00862A7E">
        <w:tc>
          <w:tcPr>
            <w:tcW w:w="6091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Общая площадь (кв. м)</w:t>
            </w:r>
          </w:p>
        </w:tc>
        <w:tc>
          <w:tcPr>
            <w:tcW w:w="3254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102,3 кв. м</w:t>
            </w:r>
          </w:p>
        </w:tc>
      </w:tr>
      <w:tr w:rsidR="005B491A" w:rsidRPr="005B491A" w:rsidTr="00862A7E">
        <w:tc>
          <w:tcPr>
            <w:tcW w:w="6091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Освещение естественное</w:t>
            </w:r>
          </w:p>
        </w:tc>
        <w:tc>
          <w:tcPr>
            <w:tcW w:w="3254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3 окна</w:t>
            </w:r>
          </w:p>
        </w:tc>
      </w:tr>
      <w:tr w:rsidR="005B491A" w:rsidRPr="005B491A" w:rsidTr="00862A7E">
        <w:tc>
          <w:tcPr>
            <w:tcW w:w="6091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Освещение искусственное</w:t>
            </w:r>
          </w:p>
        </w:tc>
        <w:tc>
          <w:tcPr>
            <w:tcW w:w="3254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13 светильников</w:t>
            </w:r>
          </w:p>
        </w:tc>
      </w:tr>
      <w:tr w:rsidR="005B491A" w:rsidRPr="005B491A" w:rsidTr="00862A7E">
        <w:tc>
          <w:tcPr>
            <w:tcW w:w="6091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Уровень освещённости</w:t>
            </w:r>
          </w:p>
        </w:tc>
        <w:tc>
          <w:tcPr>
            <w:tcW w:w="3254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</w:tr>
      <w:tr w:rsidR="005B491A" w:rsidRPr="005B491A" w:rsidTr="00862A7E">
        <w:tc>
          <w:tcPr>
            <w:tcW w:w="6091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Наличие системы пожарной безопасности</w:t>
            </w:r>
          </w:p>
        </w:tc>
        <w:tc>
          <w:tcPr>
            <w:tcW w:w="3254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5B491A" w:rsidRPr="005B491A" w:rsidTr="00862A7E">
        <w:tc>
          <w:tcPr>
            <w:tcW w:w="6091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Наличие системы отопления</w:t>
            </w:r>
          </w:p>
        </w:tc>
        <w:tc>
          <w:tcPr>
            <w:tcW w:w="3254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5B491A" w:rsidRPr="005B491A" w:rsidTr="00862A7E">
        <w:tc>
          <w:tcPr>
            <w:tcW w:w="6091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Возможность проветривания помещения</w:t>
            </w:r>
          </w:p>
        </w:tc>
        <w:tc>
          <w:tcPr>
            <w:tcW w:w="3254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5B491A" w:rsidRPr="005B491A" w:rsidTr="00862A7E">
        <w:tc>
          <w:tcPr>
            <w:tcW w:w="6091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Поверхность пола</w:t>
            </w:r>
          </w:p>
        </w:tc>
        <w:tc>
          <w:tcPr>
            <w:tcW w:w="3254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Удобная для обработки (линолеум)</w:t>
            </w:r>
          </w:p>
        </w:tc>
      </w:tr>
      <w:tr w:rsidR="005B491A" w:rsidRPr="005B491A" w:rsidTr="00862A7E">
        <w:tc>
          <w:tcPr>
            <w:tcW w:w="6091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Число посадочных мест: дети</w:t>
            </w:r>
          </w:p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 xml:space="preserve">Взрослые </w:t>
            </w:r>
          </w:p>
        </w:tc>
        <w:tc>
          <w:tcPr>
            <w:tcW w:w="3254" w:type="dxa"/>
          </w:tcPr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5B491A" w:rsidRPr="005B491A" w:rsidRDefault="005B491A" w:rsidP="005B49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91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5B491A" w:rsidRPr="005B491A" w:rsidRDefault="005B491A" w:rsidP="005B49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491A" w:rsidRDefault="00830C47" w:rsidP="005B49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D1279" w:rsidRPr="00830C47">
        <w:rPr>
          <w:rFonts w:ascii="Times New Roman" w:hAnsi="Times New Roman" w:cs="Times New Roman"/>
          <w:i/>
          <w:sz w:val="24"/>
          <w:szCs w:val="24"/>
        </w:rPr>
        <w:t xml:space="preserve">  В музыкально-физкультурном зале проводятся</w:t>
      </w:r>
      <w:r w:rsidR="00FD1279" w:rsidRPr="00FD1279">
        <w:rPr>
          <w:rFonts w:ascii="Times New Roman" w:hAnsi="Times New Roman" w:cs="Times New Roman"/>
          <w:sz w:val="24"/>
          <w:szCs w:val="24"/>
        </w:rPr>
        <w:t>: музыкально-ритмическая гимнастика, зарядка,</w:t>
      </w:r>
      <w:r w:rsidR="00FD1279">
        <w:rPr>
          <w:rFonts w:ascii="Times New Roman" w:hAnsi="Times New Roman" w:cs="Times New Roman"/>
          <w:sz w:val="24"/>
          <w:szCs w:val="24"/>
        </w:rPr>
        <w:t xml:space="preserve"> музыкальные и физкультурные занятия, индивидуальная работа, совместная деятельность детей, педагогов, родителей, праздники и развлечения,</w:t>
      </w:r>
      <w:r w:rsidR="00F74E8E">
        <w:rPr>
          <w:rFonts w:ascii="Times New Roman" w:hAnsi="Times New Roman" w:cs="Times New Roman"/>
          <w:sz w:val="24"/>
          <w:szCs w:val="24"/>
        </w:rPr>
        <w:t xml:space="preserve"> родительские собрания, театральные постановки, игры, просмотр спектаклей.</w:t>
      </w:r>
    </w:p>
    <w:p w:rsidR="00F74E8E" w:rsidRPr="00830C47" w:rsidRDefault="00F74E8E" w:rsidP="005B49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0C47">
        <w:rPr>
          <w:rFonts w:ascii="Times New Roman" w:hAnsi="Times New Roman" w:cs="Times New Roman"/>
          <w:sz w:val="24"/>
          <w:szCs w:val="24"/>
        </w:rPr>
        <w:t xml:space="preserve">  </w:t>
      </w:r>
      <w:r w:rsidRPr="00830C47">
        <w:rPr>
          <w:rFonts w:ascii="Times New Roman" w:hAnsi="Times New Roman" w:cs="Times New Roman"/>
          <w:i/>
          <w:sz w:val="24"/>
          <w:szCs w:val="24"/>
        </w:rPr>
        <w:t xml:space="preserve">Ответственный: </w:t>
      </w:r>
    </w:p>
    <w:p w:rsidR="005B491A" w:rsidRPr="005B491A" w:rsidRDefault="005B491A" w:rsidP="005B49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91A">
        <w:rPr>
          <w:rFonts w:ascii="Times New Roman" w:hAnsi="Times New Roman" w:cs="Times New Roman"/>
          <w:sz w:val="24"/>
          <w:szCs w:val="24"/>
        </w:rPr>
        <w:t>Музыкальный руководитель: Фролова Ирина Александровна</w:t>
      </w:r>
    </w:p>
    <w:p w:rsidR="005B491A" w:rsidRPr="005B491A" w:rsidRDefault="005B491A" w:rsidP="005B49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91A">
        <w:rPr>
          <w:rFonts w:ascii="Times New Roman" w:hAnsi="Times New Roman" w:cs="Times New Roman"/>
          <w:sz w:val="24"/>
          <w:szCs w:val="24"/>
        </w:rPr>
        <w:t>Образование: средне-специальное</w:t>
      </w:r>
    </w:p>
    <w:p w:rsidR="005B491A" w:rsidRPr="005B491A" w:rsidRDefault="005B491A" w:rsidP="005B49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91A">
        <w:rPr>
          <w:rFonts w:ascii="Times New Roman" w:hAnsi="Times New Roman" w:cs="Times New Roman"/>
          <w:sz w:val="24"/>
          <w:szCs w:val="24"/>
        </w:rPr>
        <w:t>Стаж работы: 37 лет.</w:t>
      </w:r>
    </w:p>
    <w:p w:rsidR="00830C47" w:rsidRDefault="005B491A" w:rsidP="00830C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491A">
        <w:rPr>
          <w:rFonts w:ascii="Times New Roman" w:hAnsi="Times New Roman" w:cs="Times New Roman"/>
          <w:sz w:val="24"/>
          <w:szCs w:val="24"/>
        </w:rPr>
        <w:t>Категория: первая квалификационная категория.</w:t>
      </w:r>
    </w:p>
    <w:p w:rsidR="00830C47" w:rsidRDefault="00830C47" w:rsidP="00830C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91A" w:rsidRPr="00830C47" w:rsidRDefault="00830C47" w:rsidP="00830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 зала:</w:t>
      </w:r>
    </w:p>
    <w:p w:rsidR="005B491A" w:rsidRDefault="005B491A" w:rsidP="005B49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08" w:type="dxa"/>
        <w:tblLayout w:type="fixed"/>
        <w:tblLook w:val="04A0" w:firstRow="1" w:lastRow="0" w:firstColumn="1" w:lastColumn="0" w:noHBand="0" w:noVBand="1"/>
      </w:tblPr>
      <w:tblGrid>
        <w:gridCol w:w="1079"/>
        <w:gridCol w:w="4976"/>
        <w:gridCol w:w="1883"/>
        <w:gridCol w:w="1770"/>
      </w:tblGrid>
      <w:tr w:rsidR="00830C47" w:rsidRPr="00F74E8E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770" w:type="dxa"/>
          </w:tcPr>
          <w:p w:rsidR="00830C47" w:rsidRDefault="00830C47" w:rsidP="00830C4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Инвентарный </w:t>
            </w:r>
          </w:p>
          <w:p w:rsidR="00830C47" w:rsidRPr="00F74E8E" w:rsidRDefault="00830C47" w:rsidP="00830C47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74E8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номер</w:t>
            </w:r>
          </w:p>
        </w:tc>
      </w:tr>
      <w:tr w:rsidR="00830C47" w:rsidRPr="00892672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Детские стулья (хохлома)</w:t>
            </w:r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30 шт.</w:t>
            </w:r>
          </w:p>
        </w:tc>
        <w:tc>
          <w:tcPr>
            <w:tcW w:w="1770" w:type="dxa"/>
          </w:tcPr>
          <w:p w:rsidR="00830C47" w:rsidRPr="00892672" w:rsidRDefault="00830C47" w:rsidP="00830C47">
            <w:pPr>
              <w:jc w:val="center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30C47" w:rsidRPr="00892672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 xml:space="preserve">Стол - 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1770" w:type="dxa"/>
          </w:tcPr>
          <w:p w:rsidR="00830C47" w:rsidRPr="00892672" w:rsidRDefault="00830C47" w:rsidP="00830C47">
            <w:pPr>
              <w:jc w:val="center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30C47" w:rsidRPr="00892672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Стулья большие</w:t>
            </w:r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15  шт.</w:t>
            </w:r>
          </w:p>
        </w:tc>
        <w:tc>
          <w:tcPr>
            <w:tcW w:w="1770" w:type="dxa"/>
          </w:tcPr>
          <w:p w:rsidR="00830C47" w:rsidRPr="00892672" w:rsidRDefault="00830C47" w:rsidP="00830C47">
            <w:pPr>
              <w:jc w:val="center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30C47" w:rsidRPr="00892672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Мольберт (магнитный)</w:t>
            </w:r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1770" w:type="dxa"/>
          </w:tcPr>
          <w:p w:rsidR="00830C47" w:rsidRPr="00892672" w:rsidRDefault="00830C47" w:rsidP="00830C47">
            <w:pPr>
              <w:jc w:val="center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30C47" w:rsidRPr="00892672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Ширма театральная</w:t>
            </w:r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1770" w:type="dxa"/>
          </w:tcPr>
          <w:p w:rsidR="00830C47" w:rsidRPr="00892672" w:rsidRDefault="00830C47" w:rsidP="00830C47">
            <w:pPr>
              <w:jc w:val="center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30C47" w:rsidRPr="00892672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Театральный домик</w:t>
            </w:r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1770" w:type="dxa"/>
          </w:tcPr>
          <w:p w:rsidR="00830C47" w:rsidRPr="00892672" w:rsidRDefault="00830C47" w:rsidP="00830C47">
            <w:pPr>
              <w:jc w:val="center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30C47" w:rsidRPr="00892672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Стол журнальный</w:t>
            </w:r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1770" w:type="dxa"/>
          </w:tcPr>
          <w:p w:rsidR="00830C47" w:rsidRPr="00892672" w:rsidRDefault="00830C47" w:rsidP="00830C47">
            <w:pPr>
              <w:jc w:val="center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30C47" w:rsidRPr="00892672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1770" w:type="dxa"/>
          </w:tcPr>
          <w:p w:rsidR="00830C47" w:rsidRPr="00892672" w:rsidRDefault="00830C47" w:rsidP="00830C47">
            <w:pPr>
              <w:jc w:val="center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30C47" w:rsidRPr="00892672" w:rsidTr="00830C47">
        <w:trPr>
          <w:trHeight w:val="20"/>
        </w:trPr>
        <w:tc>
          <w:tcPr>
            <w:tcW w:w="1079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976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3" w:type="dxa"/>
          </w:tcPr>
          <w:p w:rsidR="00830C47" w:rsidRPr="00647F20" w:rsidRDefault="00830C47" w:rsidP="00647F20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0" w:type="dxa"/>
          </w:tcPr>
          <w:p w:rsidR="00830C47" w:rsidRPr="00892672" w:rsidRDefault="00830C47" w:rsidP="00830C47">
            <w:pPr>
              <w:jc w:val="center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</w:tbl>
    <w:p w:rsidR="00F74E8E" w:rsidRPr="00892672" w:rsidRDefault="00F74E8E" w:rsidP="005B491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F74E8E" w:rsidRPr="00892672" w:rsidRDefault="00F74E8E" w:rsidP="005B491A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:rsidR="00830C47" w:rsidRDefault="00F74E8E" w:rsidP="005B491A">
      <w:pPr>
        <w:pStyle w:val="a3"/>
        <w:rPr>
          <w:rFonts w:asciiTheme="majorHAnsi" w:hAnsiTheme="majorHAnsi" w:cstheme="majorHAnsi"/>
          <w:sz w:val="24"/>
          <w:szCs w:val="24"/>
        </w:rPr>
      </w:pPr>
      <w:r w:rsidRPr="00892672">
        <w:rPr>
          <w:rFonts w:asciiTheme="majorHAnsi" w:hAnsiTheme="majorHAnsi" w:cstheme="majorHAnsi"/>
          <w:sz w:val="24"/>
          <w:szCs w:val="24"/>
        </w:rPr>
        <w:t xml:space="preserve">   </w:t>
      </w:r>
      <w:r w:rsidR="00830C47">
        <w:rPr>
          <w:rFonts w:asciiTheme="majorHAnsi" w:hAnsiTheme="majorHAnsi" w:cstheme="majorHAnsi"/>
          <w:sz w:val="24"/>
          <w:szCs w:val="24"/>
        </w:rPr>
        <w:t xml:space="preserve">         </w:t>
      </w:r>
    </w:p>
    <w:p w:rsidR="00830C47" w:rsidRDefault="00830C47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p w:rsidR="00830C47" w:rsidRDefault="00830C47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p w:rsidR="00830C47" w:rsidRDefault="00830C47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p w:rsidR="00F74E8E" w:rsidRPr="00892672" w:rsidRDefault="00F74E8E" w:rsidP="00720B59">
      <w:pPr>
        <w:pStyle w:val="a3"/>
        <w:spacing w:line="200" w:lineRule="exact"/>
        <w:jc w:val="center"/>
        <w:rPr>
          <w:rFonts w:asciiTheme="majorHAnsi" w:hAnsiTheme="majorHAnsi" w:cstheme="majorHAnsi"/>
          <w:sz w:val="24"/>
          <w:szCs w:val="24"/>
        </w:rPr>
      </w:pPr>
      <w:r w:rsidRPr="00830C47">
        <w:rPr>
          <w:rFonts w:asciiTheme="majorHAnsi" w:hAnsiTheme="majorHAnsi" w:cstheme="majorHAnsi"/>
          <w:b/>
          <w:sz w:val="24"/>
          <w:szCs w:val="24"/>
        </w:rPr>
        <w:lastRenderedPageBreak/>
        <w:t>Технические</w:t>
      </w:r>
      <w:r w:rsidR="00086F43" w:rsidRPr="00830C47">
        <w:rPr>
          <w:rFonts w:asciiTheme="majorHAnsi" w:hAnsiTheme="majorHAnsi" w:cstheme="majorHAnsi"/>
          <w:b/>
          <w:sz w:val="24"/>
          <w:szCs w:val="24"/>
        </w:rPr>
        <w:t>, информационно-коммуникативные</w:t>
      </w:r>
      <w:r w:rsidRPr="00830C47">
        <w:rPr>
          <w:rFonts w:asciiTheme="majorHAnsi" w:hAnsiTheme="majorHAnsi" w:cstheme="majorHAnsi"/>
          <w:b/>
          <w:sz w:val="24"/>
          <w:szCs w:val="24"/>
        </w:rPr>
        <w:t xml:space="preserve"> средства обучения:</w:t>
      </w:r>
    </w:p>
    <w:p w:rsidR="00147D62" w:rsidRPr="00892672" w:rsidRDefault="00147D62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tbl>
      <w:tblPr>
        <w:tblStyle w:val="a5"/>
        <w:tblW w:w="9689" w:type="dxa"/>
        <w:tblLayout w:type="fixed"/>
        <w:tblLook w:val="04A0" w:firstRow="1" w:lastRow="0" w:firstColumn="1" w:lastColumn="0" w:noHBand="0" w:noVBand="1"/>
      </w:tblPr>
      <w:tblGrid>
        <w:gridCol w:w="867"/>
        <w:gridCol w:w="6400"/>
        <w:gridCol w:w="2422"/>
      </w:tblGrid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Пианино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Синтезатор «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Yamaha</w:t>
            </w:r>
            <w:proofErr w:type="spellEnd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1шт.</w:t>
            </w:r>
          </w:p>
        </w:tc>
      </w:tr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Проектор «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Beng</w:t>
            </w:r>
            <w:proofErr w:type="spellEnd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Экран (подвесной)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Ноутбук «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hp</w:t>
            </w:r>
            <w:proofErr w:type="spellEnd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Музыкальный центр «</w:t>
            </w:r>
            <w:r w:rsidRPr="00647F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BBK</w:t>
            </w: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Микшер «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Behringer</w:t>
            </w:r>
            <w:proofErr w:type="spellEnd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Микрофон б/проводной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  <w:tr w:rsidR="00147D62" w:rsidRPr="00892672" w:rsidTr="00647F20">
        <w:trPr>
          <w:trHeight w:val="20"/>
        </w:trPr>
        <w:tc>
          <w:tcPr>
            <w:tcW w:w="867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00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Микрофон с проводом</w:t>
            </w:r>
          </w:p>
        </w:tc>
        <w:tc>
          <w:tcPr>
            <w:tcW w:w="2422" w:type="dxa"/>
          </w:tcPr>
          <w:p w:rsidR="00147D62" w:rsidRPr="00647F20" w:rsidRDefault="00147D62" w:rsidP="00647F20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</w:tr>
    </w:tbl>
    <w:p w:rsidR="00147D62" w:rsidRPr="00892672" w:rsidRDefault="00147D62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p w:rsidR="00086F43" w:rsidRPr="00830C47" w:rsidRDefault="00086F43" w:rsidP="005B491A">
      <w:pPr>
        <w:pStyle w:val="a3"/>
        <w:rPr>
          <w:rFonts w:asciiTheme="majorHAnsi" w:hAnsiTheme="majorHAnsi" w:cstheme="majorHAnsi"/>
          <w:b/>
          <w:sz w:val="24"/>
          <w:szCs w:val="24"/>
        </w:rPr>
      </w:pPr>
      <w:r w:rsidRPr="00892672">
        <w:rPr>
          <w:rFonts w:asciiTheme="majorHAnsi" w:hAnsiTheme="majorHAnsi" w:cstheme="majorHAnsi"/>
          <w:sz w:val="24"/>
          <w:szCs w:val="24"/>
        </w:rPr>
        <w:t xml:space="preserve">     </w:t>
      </w:r>
      <w:r w:rsidR="00830C47">
        <w:rPr>
          <w:rFonts w:asciiTheme="majorHAnsi" w:hAnsiTheme="majorHAnsi" w:cstheme="majorHAnsi"/>
          <w:sz w:val="24"/>
          <w:szCs w:val="24"/>
        </w:rPr>
        <w:t xml:space="preserve">          </w:t>
      </w:r>
      <w:r w:rsidRPr="00830C47">
        <w:rPr>
          <w:rFonts w:asciiTheme="majorHAnsi" w:hAnsiTheme="majorHAnsi" w:cstheme="majorHAnsi"/>
          <w:b/>
          <w:sz w:val="24"/>
          <w:szCs w:val="24"/>
        </w:rPr>
        <w:t>Оформл</w:t>
      </w:r>
      <w:r w:rsidR="00830C47">
        <w:rPr>
          <w:rFonts w:asciiTheme="majorHAnsi" w:hAnsiTheme="majorHAnsi" w:cstheme="majorHAnsi"/>
          <w:b/>
          <w:sz w:val="24"/>
          <w:szCs w:val="24"/>
        </w:rPr>
        <w:t>ение к праздничным мероприятиям:</w:t>
      </w:r>
    </w:p>
    <w:p w:rsidR="00147D62" w:rsidRPr="00892672" w:rsidRDefault="00147D62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tbl>
      <w:tblPr>
        <w:tblStyle w:val="a5"/>
        <w:tblW w:w="9703" w:type="dxa"/>
        <w:tblLayout w:type="fixed"/>
        <w:tblLook w:val="04A0" w:firstRow="1" w:lastRow="0" w:firstColumn="1" w:lastColumn="0" w:noHBand="0" w:noVBand="1"/>
      </w:tblPr>
      <w:tblGrid>
        <w:gridCol w:w="703"/>
        <w:gridCol w:w="5190"/>
        <w:gridCol w:w="1964"/>
        <w:gridCol w:w="1846"/>
      </w:tblGrid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«Осень»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«Зима» Новогоднее оформление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«Весна», «8 марта»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«День Победы», «23 февраля»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 выпуску детей из детского сада»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«Лето»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Разное по тематике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Ель большая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Елочки маленькие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086F43" w:rsidRPr="00892672" w:rsidTr="00720B59">
        <w:trPr>
          <w:trHeight w:val="57"/>
        </w:trPr>
        <w:tc>
          <w:tcPr>
            <w:tcW w:w="703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90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Искусственное дерево</w:t>
            </w:r>
          </w:p>
        </w:tc>
        <w:tc>
          <w:tcPr>
            <w:tcW w:w="1964" w:type="dxa"/>
          </w:tcPr>
          <w:p w:rsidR="00086F43" w:rsidRPr="007D1487" w:rsidRDefault="00086F43" w:rsidP="00720B59">
            <w:pPr>
              <w:pStyle w:val="a3"/>
              <w:spacing w:line="1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</w:tcPr>
          <w:p w:rsidR="00086F43" w:rsidRPr="00892672" w:rsidRDefault="00086F43" w:rsidP="00086F43">
            <w:pP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</w:tbl>
    <w:p w:rsidR="00086F43" w:rsidRPr="00892672" w:rsidRDefault="00086F43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p w:rsidR="00086F43" w:rsidRPr="002C55A5" w:rsidRDefault="002C55A5" w:rsidP="005B491A">
      <w:pPr>
        <w:pStyle w:val="a3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</w:t>
      </w:r>
      <w:r w:rsidRPr="002C55A5">
        <w:rPr>
          <w:rFonts w:asciiTheme="majorHAnsi" w:hAnsiTheme="majorHAnsi" w:cstheme="majorHAnsi"/>
          <w:b/>
          <w:sz w:val="24"/>
          <w:szCs w:val="24"/>
        </w:rPr>
        <w:t xml:space="preserve"> Методические материалы для проведения музыкальных занятий.</w:t>
      </w:r>
    </w:p>
    <w:p w:rsidR="00086F43" w:rsidRPr="00892672" w:rsidRDefault="00086F43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tbl>
      <w:tblPr>
        <w:tblStyle w:val="a5"/>
        <w:tblW w:w="9733" w:type="dxa"/>
        <w:tblLook w:val="04A0" w:firstRow="1" w:lastRow="0" w:firstColumn="1" w:lastColumn="0" w:noHBand="0" w:noVBand="1"/>
      </w:tblPr>
      <w:tblGrid>
        <w:gridCol w:w="785"/>
        <w:gridCol w:w="5006"/>
        <w:gridCol w:w="3942"/>
      </w:tblGrid>
      <w:tr w:rsidR="00086F43" w:rsidRPr="00892672" w:rsidTr="00E13261">
        <w:trPr>
          <w:trHeight w:val="197"/>
        </w:trPr>
        <w:tc>
          <w:tcPr>
            <w:tcW w:w="785" w:type="dxa"/>
          </w:tcPr>
          <w:p w:rsidR="00086F43" w:rsidRPr="00E13261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06" w:type="dxa"/>
          </w:tcPr>
          <w:p w:rsidR="00086F43" w:rsidRPr="00E13261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3942" w:type="dxa"/>
          </w:tcPr>
          <w:p w:rsidR="00086F43" w:rsidRPr="00E13261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Автор 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«Музыкальное воспитание в детском саду»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Ветлугина Н.А.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«Методика музыкального воспитания в детском саду»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Ветлугина Н.А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Дзержинская И.Л.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Комиссарова Л.Н.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Музыкальное воспитание в детском саду.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Программа и методические рекомендации для работы с детьми 2-7 лет.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М.Б.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Музыкальное воспитание в детском саду. Младшая группа. Для занятий с детьми 3-4 лет.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М.Б.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Жукова Г.Е.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Музыкальное воспитание в детском саду. Средняя группа. Для занятий с детьми 4-5 лет.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М.Б.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Жукова Г.Е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Музыкальное воспитание в детском саду. Старшая группа. Для занятий с детьми 5-6 лет.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Зацепина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М.Б.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Жукова Г.Е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Программа по музыкальному воспитанию детей дошкольного возраста «Ладушки».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«Ясельки». Планирование и репертуар музыкальных занятий.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«Праздник каждый день». Конспекты музыкальных занятий. Младшая группа. 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«Праздник каждый день». Средняя группа. 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«Праздник каждый день». Старшая группа. 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«Праздник каждый день.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Подготовительная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«Этот удивительный ритм».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«Ансамбль ложкарей»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006" w:type="dxa"/>
          </w:tcPr>
          <w:p w:rsidR="00086F43" w:rsidRPr="00647F20" w:rsidRDefault="00086F43" w:rsidP="00830C4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«Сударушка» -дайджест «Детские танцы»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«Я живу в России»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И. 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«Мы играем, рисуем, поём».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 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 </w:t>
            </w:r>
            <w:proofErr w:type="spellStart"/>
            <w:r w:rsidRPr="00647F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Новоскольцева</w:t>
            </w:r>
            <w:proofErr w:type="spellEnd"/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занятия». Подготовительная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Арсенина Е.Н.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занятия». Старшая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Арсенина Е.Н.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занятия». Средняя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Арсенина Е.Н.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занятия». Младшая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Арсенина Е.Н.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занятия». Первая младшая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Арсеневская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О.Н.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шедевры». Программа и методические рекомендации.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Радынова</w:t>
            </w:r>
            <w:proofErr w:type="spellEnd"/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О.П.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«Народные колыбельные песни»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«Настроения, чувства в музыке» от3 до 5 лет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«Песня, танец, марш» от3 до 5 лет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инструменты и игрушки» от3 до 5 лет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инструменты и игрушки» от6 до  лет.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«Камертон». Программа музыкального образования детей раннего и дошкольного возраста.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Костина Э.П.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Хрестоматия к программе «Камертон». От рождения до 3 лет. 1, 2 части.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Хрестоматия к программе «Камертон». От 3 до 7лет.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«Педагогическая технология социально-эмоционального развития дошкольников средствами музыки»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Крашенинникова Н.Б.</w:t>
            </w:r>
          </w:p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Макарова И.А.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занятия с малышами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Петрова В.А.</w:t>
            </w: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 в детском саду». Первая младшая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 в детском саду». Вторая младшая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 в детском саду». Средняя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 в детском саду». Старшая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 в детском саду». Подготовительная группа.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6F43" w:rsidRPr="00892672" w:rsidTr="00830C47">
        <w:trPr>
          <w:trHeight w:val="20"/>
        </w:trPr>
        <w:tc>
          <w:tcPr>
            <w:tcW w:w="785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006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«Музыкальный букварь». </w:t>
            </w:r>
          </w:p>
        </w:tc>
        <w:tc>
          <w:tcPr>
            <w:tcW w:w="3942" w:type="dxa"/>
          </w:tcPr>
          <w:p w:rsidR="00086F43" w:rsidRPr="00647F20" w:rsidRDefault="00086F43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47F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Ветлугина Н.А.</w:t>
            </w:r>
          </w:p>
        </w:tc>
      </w:tr>
      <w:tr w:rsidR="00086F43" w:rsidRPr="00892672" w:rsidTr="00E13261">
        <w:trPr>
          <w:trHeight w:val="197"/>
        </w:trPr>
        <w:tc>
          <w:tcPr>
            <w:tcW w:w="785" w:type="dxa"/>
          </w:tcPr>
          <w:p w:rsidR="00086F43" w:rsidRPr="00892672" w:rsidRDefault="00086F43" w:rsidP="00086F43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5006" w:type="dxa"/>
          </w:tcPr>
          <w:p w:rsidR="00086F43" w:rsidRPr="00892672" w:rsidRDefault="00086F43" w:rsidP="00086F43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942" w:type="dxa"/>
          </w:tcPr>
          <w:p w:rsidR="00086F43" w:rsidRPr="00892672" w:rsidRDefault="00086F43" w:rsidP="00086F43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</w:tbl>
    <w:p w:rsidR="002C55A5" w:rsidRDefault="002C55A5" w:rsidP="002C55A5">
      <w:pPr>
        <w:pStyle w:val="a3"/>
        <w:jc w:val="center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086F43" w:rsidRDefault="002C55A5" w:rsidP="002C55A5">
      <w:pPr>
        <w:pStyle w:val="a3"/>
        <w:jc w:val="center"/>
        <w:rPr>
          <w:rFonts w:asciiTheme="majorHAnsi" w:hAnsiTheme="majorHAnsi" w:cstheme="majorHAnsi"/>
          <w:sz w:val="24"/>
          <w:szCs w:val="24"/>
        </w:rPr>
      </w:pPr>
      <w:r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Программы и методическая литература по обучению</w:t>
      </w:r>
      <w:r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 xml:space="preserve"> детей музыкально-ритмическим движениям.</w:t>
      </w:r>
    </w:p>
    <w:p w:rsidR="00862A7E" w:rsidRPr="00892672" w:rsidRDefault="00862A7E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tbl>
      <w:tblPr>
        <w:tblStyle w:val="a5"/>
        <w:tblW w:w="9738" w:type="dxa"/>
        <w:tblLayout w:type="fixed"/>
        <w:tblLook w:val="04A0" w:firstRow="1" w:lastRow="0" w:firstColumn="1" w:lastColumn="0" w:noHBand="0" w:noVBand="1"/>
      </w:tblPr>
      <w:tblGrid>
        <w:gridCol w:w="775"/>
        <w:gridCol w:w="5052"/>
        <w:gridCol w:w="3911"/>
      </w:tblGrid>
      <w:tr w:rsidR="00862A7E" w:rsidRPr="00892672" w:rsidTr="002908B9">
        <w:trPr>
          <w:trHeight w:val="190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«Ритмическая мозаика»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Буренина А.И.</w:t>
            </w:r>
          </w:p>
        </w:tc>
      </w:tr>
      <w:tr w:rsidR="00862A7E" w:rsidRPr="00892672" w:rsidTr="002908B9">
        <w:trPr>
          <w:trHeight w:val="380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«Топ-хлоп, малыши» 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Сауко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Т.Н.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Буренина А.И.</w:t>
            </w:r>
          </w:p>
        </w:tc>
      </w:tr>
      <w:tr w:rsidR="00862A7E" w:rsidRPr="00892672" w:rsidTr="002908B9">
        <w:trPr>
          <w:trHeight w:val="585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«Танцевальная мозаика». Хореография в детском саду.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Пособие для педагогов.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Слуцкая С.Л.</w:t>
            </w:r>
          </w:p>
        </w:tc>
      </w:tr>
      <w:tr w:rsidR="00862A7E" w:rsidRPr="00892672" w:rsidTr="002908B9">
        <w:trPr>
          <w:trHeight w:val="380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«Танцы для детей старшего дошкольного возраста».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Зарецкая Н.В.</w:t>
            </w:r>
          </w:p>
        </w:tc>
      </w:tr>
      <w:tr w:rsidR="00862A7E" w:rsidRPr="00892672" w:rsidTr="002908B9">
        <w:trPr>
          <w:trHeight w:val="190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«Танцы и песни для детского сада»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Роот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З. Я.</w:t>
            </w:r>
          </w:p>
        </w:tc>
      </w:tr>
      <w:tr w:rsidR="00862A7E" w:rsidRPr="00892672" w:rsidTr="002908B9">
        <w:trPr>
          <w:trHeight w:val="395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«Музыкально-ритмические движения в детском саду»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380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«Музыка и движения». Упражнения, игры и пляски для детей 5-6 лет.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Бекина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С.И.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Ломова Т.П.</w:t>
            </w:r>
          </w:p>
        </w:tc>
      </w:tr>
      <w:tr w:rsidR="00862A7E" w:rsidRPr="00892672" w:rsidTr="002908B9">
        <w:trPr>
          <w:trHeight w:val="380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«Музыка и движения». Упражнения, игры и пляски для детей 6-7 лет.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Бекина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С.И.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Ломова Т.П.</w:t>
            </w:r>
          </w:p>
        </w:tc>
      </w:tr>
      <w:tr w:rsidR="00862A7E" w:rsidRPr="00892672" w:rsidTr="002908B9">
        <w:trPr>
          <w:trHeight w:val="395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Музыкально-двигательные упражнения в детском саду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Раевская Е.П.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(составитель)</w:t>
            </w:r>
          </w:p>
        </w:tc>
      </w:tr>
      <w:tr w:rsidR="00862A7E" w:rsidRPr="00892672" w:rsidTr="002908B9">
        <w:trPr>
          <w:trHeight w:val="175"/>
        </w:trPr>
        <w:tc>
          <w:tcPr>
            <w:tcW w:w="77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52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«Подвижные игры с песнями в детском саду»</w:t>
            </w:r>
          </w:p>
        </w:tc>
        <w:tc>
          <w:tcPr>
            <w:tcW w:w="391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Доломанова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Н.Н. (составитель)</w:t>
            </w:r>
          </w:p>
        </w:tc>
      </w:tr>
    </w:tbl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p w:rsidR="002C55A5" w:rsidRDefault="002C55A5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 xml:space="preserve">          </w:t>
      </w:r>
    </w:p>
    <w:p w:rsidR="002C55A5" w:rsidRDefault="002C55A5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2C55A5" w:rsidRDefault="002C55A5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647F20" w:rsidRDefault="002C55A5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 xml:space="preserve">        </w:t>
      </w:r>
    </w:p>
    <w:p w:rsidR="00647F20" w:rsidRDefault="00647F20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862A7E" w:rsidRPr="00892672" w:rsidRDefault="002C55A5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lastRenderedPageBreak/>
        <w:t xml:space="preserve">    </w:t>
      </w:r>
      <w:r w:rsidR="00862A7E"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Программы и методическая литература по обучению детей пению.</w:t>
      </w:r>
    </w:p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tbl>
      <w:tblPr>
        <w:tblStyle w:val="a5"/>
        <w:tblW w:w="9689" w:type="dxa"/>
        <w:tblLook w:val="04A0" w:firstRow="1" w:lastRow="0" w:firstColumn="1" w:lastColumn="0" w:noHBand="0" w:noVBand="1"/>
      </w:tblPr>
      <w:tblGrid>
        <w:gridCol w:w="805"/>
        <w:gridCol w:w="4977"/>
        <w:gridCol w:w="3907"/>
      </w:tblGrid>
      <w:tr w:rsidR="00862A7E" w:rsidRPr="00892672" w:rsidTr="002908B9">
        <w:trPr>
          <w:trHeight w:val="433"/>
        </w:trPr>
        <w:tc>
          <w:tcPr>
            <w:tcW w:w="80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«Учите детей петь». Песни и упражнения для развития голоса у детей 3-5 лет.</w:t>
            </w:r>
          </w:p>
        </w:tc>
        <w:tc>
          <w:tcPr>
            <w:tcW w:w="390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Орлова Т.М.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Бекина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С.И.</w:t>
            </w:r>
          </w:p>
        </w:tc>
      </w:tr>
      <w:tr w:rsidR="00862A7E" w:rsidRPr="00892672" w:rsidTr="002908B9">
        <w:trPr>
          <w:trHeight w:val="450"/>
        </w:trPr>
        <w:tc>
          <w:tcPr>
            <w:tcW w:w="80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«Учите детей петь». Песни и упражнения для развития голоса у детей 5-6 лет.</w:t>
            </w:r>
          </w:p>
        </w:tc>
        <w:tc>
          <w:tcPr>
            <w:tcW w:w="390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Орлова Т.М.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Бекина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С.И.</w:t>
            </w:r>
          </w:p>
        </w:tc>
      </w:tr>
      <w:tr w:rsidR="00862A7E" w:rsidRPr="00892672" w:rsidTr="002908B9">
        <w:trPr>
          <w:trHeight w:val="433"/>
        </w:trPr>
        <w:tc>
          <w:tcPr>
            <w:tcW w:w="80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7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«Учите детей петь». Песни и упражнения для развития голоса у детей 6-7 лет. </w:t>
            </w:r>
          </w:p>
        </w:tc>
        <w:tc>
          <w:tcPr>
            <w:tcW w:w="390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Орлова Т.М.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Бекина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С.И.</w:t>
            </w:r>
          </w:p>
        </w:tc>
      </w:tr>
      <w:tr w:rsidR="00862A7E" w:rsidRPr="00892672" w:rsidTr="002908B9">
        <w:trPr>
          <w:trHeight w:val="216"/>
        </w:trPr>
        <w:tc>
          <w:tcPr>
            <w:tcW w:w="80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«Вокально-хоровая работа в детском саду»</w:t>
            </w:r>
          </w:p>
        </w:tc>
        <w:tc>
          <w:tcPr>
            <w:tcW w:w="390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М.Ю.</w:t>
            </w:r>
          </w:p>
        </w:tc>
      </w:tr>
      <w:tr w:rsidR="00862A7E" w:rsidRPr="00892672" w:rsidTr="002908B9">
        <w:trPr>
          <w:trHeight w:val="216"/>
        </w:trPr>
        <w:tc>
          <w:tcPr>
            <w:tcW w:w="80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7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«Русская народная песня для детей»</w:t>
            </w:r>
          </w:p>
        </w:tc>
        <w:tc>
          <w:tcPr>
            <w:tcW w:w="390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216"/>
        </w:trPr>
        <w:tc>
          <w:tcPr>
            <w:tcW w:w="80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7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«Весёлые песенки для малышей!</w:t>
            </w:r>
          </w:p>
        </w:tc>
        <w:tc>
          <w:tcPr>
            <w:tcW w:w="390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Гомонова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Е.А.</w:t>
            </w:r>
          </w:p>
        </w:tc>
      </w:tr>
      <w:tr w:rsidR="00862A7E" w:rsidRPr="00892672" w:rsidTr="002908B9">
        <w:trPr>
          <w:trHeight w:val="216"/>
        </w:trPr>
        <w:tc>
          <w:tcPr>
            <w:tcW w:w="80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7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«Плывёт, плывёт кораблик»</w:t>
            </w:r>
          </w:p>
        </w:tc>
        <w:tc>
          <w:tcPr>
            <w:tcW w:w="390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Мурычёва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Н.</w:t>
            </w:r>
          </w:p>
        </w:tc>
      </w:tr>
      <w:tr w:rsidR="00862A7E" w:rsidRPr="00892672" w:rsidTr="002908B9">
        <w:trPr>
          <w:trHeight w:val="216"/>
        </w:trPr>
        <w:tc>
          <w:tcPr>
            <w:tcW w:w="80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7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</w:p>
        </w:tc>
      </w:tr>
    </w:tbl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862A7E" w:rsidRPr="00892672" w:rsidRDefault="00862A7E" w:rsidP="002C55A5">
      <w:pPr>
        <w:spacing w:after="0" w:line="200" w:lineRule="exact"/>
        <w:jc w:val="center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 xml:space="preserve">Программы и методическая литература по развитию музыкального слуха у дошкольников и </w:t>
      </w:r>
      <w:proofErr w:type="spellStart"/>
      <w:r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музицированию</w:t>
      </w:r>
      <w:proofErr w:type="spellEnd"/>
      <w:r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.</w:t>
      </w:r>
    </w:p>
    <w:p w:rsidR="00862A7E" w:rsidRPr="00892672" w:rsidRDefault="00862A7E" w:rsidP="002C55A5">
      <w:pPr>
        <w:spacing w:after="0" w:line="200" w:lineRule="exact"/>
        <w:jc w:val="center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862A7E" w:rsidRPr="00892672" w:rsidRDefault="00862A7E" w:rsidP="002C55A5">
      <w:pPr>
        <w:spacing w:after="0" w:line="200" w:lineRule="exact"/>
        <w:jc w:val="center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tbl>
      <w:tblPr>
        <w:tblStyle w:val="a5"/>
        <w:tblW w:w="9693" w:type="dxa"/>
        <w:tblLook w:val="04A0" w:firstRow="1" w:lastRow="0" w:firstColumn="1" w:lastColumn="0" w:noHBand="0" w:noVBand="1"/>
      </w:tblPr>
      <w:tblGrid>
        <w:gridCol w:w="804"/>
        <w:gridCol w:w="5025"/>
        <w:gridCol w:w="3864"/>
      </w:tblGrid>
      <w:tr w:rsidR="00862A7E" w:rsidRPr="00892672" w:rsidTr="002908B9">
        <w:trPr>
          <w:trHeight w:val="379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2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</w:t>
            </w: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Ьим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Бам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, Бом». Программа по элементарному </w:t>
            </w: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музицированию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6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Тютюнникова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Т.Э.</w:t>
            </w:r>
          </w:p>
        </w:tc>
      </w:tr>
      <w:tr w:rsidR="00862A7E" w:rsidRPr="00892672" w:rsidTr="002908B9">
        <w:trPr>
          <w:trHeight w:val="379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2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«Звук – волшебник». Программа по воспитанию детей старшего дошкольного возраста.</w:t>
            </w:r>
          </w:p>
        </w:tc>
        <w:tc>
          <w:tcPr>
            <w:tcW w:w="386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Девятова Т.Н.</w:t>
            </w:r>
          </w:p>
        </w:tc>
      </w:tr>
      <w:tr w:rsidR="00862A7E" w:rsidRPr="00892672" w:rsidTr="002908B9">
        <w:trPr>
          <w:trHeight w:val="394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2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Обучение дошкольников игре на детских музыкальных инструментах.</w:t>
            </w:r>
          </w:p>
        </w:tc>
        <w:tc>
          <w:tcPr>
            <w:tcW w:w="386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Кононова Н.Г.</w:t>
            </w:r>
          </w:p>
        </w:tc>
      </w:tr>
      <w:tr w:rsidR="00862A7E" w:rsidRPr="00892672" w:rsidTr="002908B9">
        <w:trPr>
          <w:trHeight w:val="379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2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«Наглядные средства в музыкальном воспитании дошкольников»</w:t>
            </w:r>
          </w:p>
        </w:tc>
        <w:tc>
          <w:tcPr>
            <w:tcW w:w="386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Комиссарова Л.Н.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Костина Э. П.</w:t>
            </w:r>
          </w:p>
        </w:tc>
      </w:tr>
      <w:tr w:rsidR="00862A7E" w:rsidRPr="00892672" w:rsidTr="002908B9">
        <w:trPr>
          <w:trHeight w:val="189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2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Музыкально-дидактические игры</w:t>
            </w:r>
          </w:p>
        </w:tc>
        <w:tc>
          <w:tcPr>
            <w:tcW w:w="386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Костина Э.П.</w:t>
            </w:r>
          </w:p>
        </w:tc>
      </w:tr>
      <w:tr w:rsidR="00862A7E" w:rsidRPr="00892672" w:rsidTr="002908B9">
        <w:trPr>
          <w:trHeight w:val="394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25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«100 музыкальных игр для развития дошкольника»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Старшая и подготовительная группы</w:t>
            </w:r>
          </w:p>
        </w:tc>
        <w:tc>
          <w:tcPr>
            <w:tcW w:w="386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Анисимова Г.И.</w:t>
            </w:r>
          </w:p>
        </w:tc>
      </w:tr>
      <w:tr w:rsidR="00862A7E" w:rsidRPr="00892672" w:rsidTr="002908B9">
        <w:trPr>
          <w:trHeight w:val="204"/>
        </w:trPr>
        <w:tc>
          <w:tcPr>
            <w:tcW w:w="804" w:type="dxa"/>
          </w:tcPr>
          <w:p w:rsidR="00862A7E" w:rsidRPr="00892672" w:rsidRDefault="00862A7E" w:rsidP="00862A7E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25" w:type="dxa"/>
          </w:tcPr>
          <w:p w:rsidR="00862A7E" w:rsidRPr="00892672" w:rsidRDefault="00862A7E" w:rsidP="00862A7E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64" w:type="dxa"/>
          </w:tcPr>
          <w:p w:rsidR="00862A7E" w:rsidRPr="00892672" w:rsidRDefault="00862A7E" w:rsidP="00862A7E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</w:p>
        </w:tc>
      </w:tr>
    </w:tbl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862A7E" w:rsidRPr="00892672" w:rsidRDefault="00862A7E" w:rsidP="002C55A5">
      <w:pPr>
        <w:spacing w:after="0" w:line="200" w:lineRule="exact"/>
        <w:jc w:val="center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Программы и методическая литература по театрализованной деятельности дошкольников.</w:t>
      </w:r>
    </w:p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tbl>
      <w:tblPr>
        <w:tblStyle w:val="a5"/>
        <w:tblW w:w="9673" w:type="dxa"/>
        <w:tblLook w:val="04A0" w:firstRow="1" w:lastRow="0" w:firstColumn="1" w:lastColumn="0" w:noHBand="0" w:noVBand="1"/>
      </w:tblPr>
      <w:tblGrid>
        <w:gridCol w:w="801"/>
        <w:gridCol w:w="5004"/>
        <w:gridCol w:w="3868"/>
      </w:tblGrid>
      <w:tr w:rsidR="00862A7E" w:rsidRPr="00892672" w:rsidTr="002908B9">
        <w:trPr>
          <w:trHeight w:val="471"/>
        </w:trPr>
        <w:tc>
          <w:tcPr>
            <w:tcW w:w="80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«Играем в кукольный театр». Программа «Театр –Творчество – Дети».</w:t>
            </w:r>
          </w:p>
        </w:tc>
        <w:tc>
          <w:tcPr>
            <w:tcW w:w="386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Сорокина Н.Ф.</w:t>
            </w:r>
          </w:p>
        </w:tc>
      </w:tr>
      <w:tr w:rsidR="00862A7E" w:rsidRPr="00892672" w:rsidTr="002908B9">
        <w:trPr>
          <w:trHeight w:val="235"/>
        </w:trPr>
        <w:tc>
          <w:tcPr>
            <w:tcW w:w="80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«Театр всевозможного»</w:t>
            </w:r>
          </w:p>
        </w:tc>
        <w:tc>
          <w:tcPr>
            <w:tcW w:w="386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Буренина А.И.</w:t>
            </w:r>
          </w:p>
        </w:tc>
      </w:tr>
      <w:tr w:rsidR="00862A7E" w:rsidRPr="00892672" w:rsidTr="002908B9">
        <w:trPr>
          <w:trHeight w:val="489"/>
        </w:trPr>
        <w:tc>
          <w:tcPr>
            <w:tcW w:w="80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«Музыкальный театр в детском саду». Конспекты занятий.</w:t>
            </w:r>
          </w:p>
        </w:tc>
        <w:tc>
          <w:tcPr>
            <w:tcW w:w="386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Минина Т.А.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Заботина О.П.</w:t>
            </w:r>
          </w:p>
        </w:tc>
      </w:tr>
      <w:tr w:rsidR="00862A7E" w:rsidRPr="00892672" w:rsidTr="002908B9">
        <w:trPr>
          <w:trHeight w:val="235"/>
        </w:trPr>
        <w:tc>
          <w:tcPr>
            <w:tcW w:w="801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4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Театрализованные занятия в детском саду.</w:t>
            </w:r>
          </w:p>
        </w:tc>
        <w:tc>
          <w:tcPr>
            <w:tcW w:w="386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Маханёва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М.Д.</w:t>
            </w:r>
          </w:p>
        </w:tc>
      </w:tr>
      <w:tr w:rsidR="00862A7E" w:rsidRPr="00892672" w:rsidTr="002908B9">
        <w:trPr>
          <w:trHeight w:val="217"/>
        </w:trPr>
        <w:tc>
          <w:tcPr>
            <w:tcW w:w="801" w:type="dxa"/>
          </w:tcPr>
          <w:p w:rsidR="00862A7E" w:rsidRPr="00892672" w:rsidRDefault="00862A7E" w:rsidP="00862A7E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5004" w:type="dxa"/>
          </w:tcPr>
          <w:p w:rsidR="00862A7E" w:rsidRPr="00892672" w:rsidRDefault="00862A7E" w:rsidP="00862A7E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68" w:type="dxa"/>
          </w:tcPr>
          <w:p w:rsidR="00862A7E" w:rsidRPr="00892672" w:rsidRDefault="00862A7E" w:rsidP="00862A7E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</w:p>
        </w:tc>
      </w:tr>
    </w:tbl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862A7E" w:rsidRPr="00892672" w:rsidRDefault="00862A7E" w:rsidP="002C55A5">
      <w:pPr>
        <w:spacing w:after="0" w:line="200" w:lineRule="exact"/>
        <w:jc w:val="center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  <w:r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Досуговая деятельность. Методическая литература.</w:t>
      </w:r>
    </w:p>
    <w:p w:rsidR="00862A7E" w:rsidRPr="00892672" w:rsidRDefault="00862A7E" w:rsidP="002C55A5">
      <w:pPr>
        <w:spacing w:after="0" w:line="200" w:lineRule="exact"/>
        <w:jc w:val="center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tbl>
      <w:tblPr>
        <w:tblStyle w:val="a5"/>
        <w:tblW w:w="9614" w:type="dxa"/>
        <w:tblLook w:val="04A0" w:firstRow="1" w:lastRow="0" w:firstColumn="1" w:lastColumn="0" w:noHBand="0" w:noVBand="1"/>
      </w:tblPr>
      <w:tblGrid>
        <w:gridCol w:w="804"/>
        <w:gridCol w:w="4962"/>
        <w:gridCol w:w="3848"/>
      </w:tblGrid>
      <w:tr w:rsidR="00862A7E" w:rsidRPr="00892672" w:rsidTr="002908B9">
        <w:trPr>
          <w:trHeight w:val="617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Организация и содержание музыкально-игровых досугов детей старшего дошкольного возраста.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Льговская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Н.И.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Культурно - досуговая деятельность детей 5-6 лет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Гальцова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</w:tr>
      <w:tr w:rsidR="00862A7E" w:rsidRPr="00892672" w:rsidTr="002908B9">
        <w:trPr>
          <w:trHeight w:val="200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«Сценарии праздника Великой Победы»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Сборник 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«Государственные праздники для дошкольников»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Зимина А.Н.</w:t>
            </w:r>
          </w:p>
        </w:tc>
      </w:tr>
      <w:tr w:rsidR="00862A7E" w:rsidRPr="00892672" w:rsidTr="002908B9">
        <w:trPr>
          <w:trHeight w:val="200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«Праздник Защитника Отечества»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М.Ю.</w:t>
            </w:r>
          </w:p>
        </w:tc>
      </w:tr>
      <w:tr w:rsidR="00862A7E" w:rsidRPr="00892672" w:rsidTr="002908B9">
        <w:trPr>
          <w:trHeight w:val="200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«Зимние детские праздники»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М.Ю.</w:t>
            </w:r>
          </w:p>
        </w:tc>
      </w:tr>
      <w:tr w:rsidR="00862A7E" w:rsidRPr="00892672" w:rsidTr="002908B9">
        <w:trPr>
          <w:trHeight w:val="416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«Праздники в детском саду». Старший дошкольный возраст.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М.Ю.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«Русские народные праздники в детском саду»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М.Ю.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Развлечения для самых маленьких. Ранний возраст.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М.Ю.</w:t>
            </w:r>
          </w:p>
        </w:tc>
      </w:tr>
      <w:tr w:rsidR="00862A7E" w:rsidRPr="00892672" w:rsidTr="002908B9">
        <w:trPr>
          <w:trHeight w:val="416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Сценарии оздоровительных досугов для детей 3-4 лет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М.Ю.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Сценарии оздоровительных досугов для детей 4-6 лет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М.Ю.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Сценарии оздоровительных досугов для детей 5-6 лет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Картушина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М.Ю.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Календарные праздники для детей раннего и младшего дошкольного возраста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Зарецкая Н.В.</w:t>
            </w:r>
          </w:p>
        </w:tc>
      </w:tr>
      <w:tr w:rsidR="00862A7E" w:rsidRPr="00892672" w:rsidTr="002908B9">
        <w:trPr>
          <w:trHeight w:val="416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Календарные праздники для детей среднего дошкольного возраста.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Зарецкая Н.В.,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Праздники в детском саду. Сценарии, песни и танцы.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Зарецкая Н.В.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Роот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З.Я.</w:t>
            </w:r>
          </w:p>
        </w:tc>
      </w:tr>
      <w:tr w:rsidR="00862A7E" w:rsidRPr="00892672" w:rsidTr="002908B9">
        <w:trPr>
          <w:trHeight w:val="200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Песенки и праздники для малышей.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Роот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З.Я.</w:t>
            </w:r>
          </w:p>
        </w:tc>
      </w:tr>
      <w:tr w:rsidR="00862A7E" w:rsidRPr="00892672" w:rsidTr="002908B9">
        <w:trPr>
          <w:trHeight w:val="200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Осенние праздники в детском саду.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Роот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З.Я.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Праздники в детском саду для детей 2-4 лет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Луконина Н.Н.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Чадова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Л.Е.</w:t>
            </w:r>
          </w:p>
        </w:tc>
      </w:tr>
      <w:tr w:rsidR="00862A7E" w:rsidRPr="00892672" w:rsidTr="002908B9">
        <w:trPr>
          <w:trHeight w:val="200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Праздники и досуги в детском саду.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Никитина Е.А.</w:t>
            </w:r>
          </w:p>
        </w:tc>
      </w:tr>
      <w:tr w:rsidR="00862A7E" w:rsidRPr="00892672" w:rsidTr="002908B9">
        <w:trPr>
          <w:trHeight w:val="401"/>
        </w:trPr>
        <w:tc>
          <w:tcPr>
            <w:tcW w:w="80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62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Сценарии музыкальных календарных и фольклорных праздников.</w:t>
            </w:r>
          </w:p>
        </w:tc>
        <w:tc>
          <w:tcPr>
            <w:tcW w:w="3848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Давыдова М.А.</w:t>
            </w:r>
          </w:p>
        </w:tc>
      </w:tr>
    </w:tbl>
    <w:p w:rsidR="00862A7E" w:rsidRPr="00892672" w:rsidRDefault="00862A7E" w:rsidP="005B491A">
      <w:pPr>
        <w:pStyle w:val="a3"/>
        <w:rPr>
          <w:rFonts w:asciiTheme="majorHAnsi" w:hAnsiTheme="majorHAnsi" w:cstheme="majorHAnsi"/>
          <w:sz w:val="24"/>
          <w:szCs w:val="24"/>
        </w:rPr>
      </w:pPr>
    </w:p>
    <w:p w:rsidR="00862A7E" w:rsidRPr="002C55A5" w:rsidRDefault="00862A7E" w:rsidP="00720B59">
      <w:pPr>
        <w:pStyle w:val="a3"/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C55A5">
        <w:rPr>
          <w:rFonts w:ascii="Times New Roman" w:hAnsi="Times New Roman" w:cs="Times New Roman"/>
          <w:b/>
          <w:sz w:val="24"/>
          <w:szCs w:val="24"/>
          <w:lang w:eastAsia="ru-RU"/>
        </w:rPr>
        <w:t>Перечень оборудования для учебно-материального обеспечения образовательного процесса (художественно-эстетическое развитие)</w:t>
      </w:r>
    </w:p>
    <w:p w:rsidR="00862A7E" w:rsidRPr="00892672" w:rsidRDefault="00862A7E" w:rsidP="00720B59">
      <w:pPr>
        <w:spacing w:after="0" w:line="200" w:lineRule="exact"/>
        <w:ind w:right="260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tbl>
      <w:tblPr>
        <w:tblStyle w:val="a5"/>
        <w:tblW w:w="9614" w:type="dxa"/>
        <w:tblLook w:val="04A0" w:firstRow="1" w:lastRow="0" w:firstColumn="1" w:lastColumn="0" w:noHBand="0" w:noVBand="1"/>
      </w:tblPr>
      <w:tblGrid>
        <w:gridCol w:w="9614"/>
      </w:tblGrid>
      <w:tr w:rsidR="00862A7E" w:rsidRPr="00892672" w:rsidTr="002908B9">
        <w:trPr>
          <w:trHeight w:val="199"/>
        </w:trPr>
        <w:tc>
          <w:tcPr>
            <w:tcW w:w="9614" w:type="dxa"/>
          </w:tcPr>
          <w:p w:rsidR="00862A7E" w:rsidRPr="00892672" w:rsidRDefault="00862A7E" w:rsidP="00862A7E">
            <w:pPr>
              <w:spacing w:line="200" w:lineRule="exact"/>
              <w:jc w:val="center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>Музыкально-дидактические игры.</w:t>
            </w:r>
          </w:p>
        </w:tc>
      </w:tr>
      <w:tr w:rsidR="00862A7E" w:rsidRPr="00892672" w:rsidTr="002908B9">
        <w:trPr>
          <w:trHeight w:val="8589"/>
        </w:trPr>
        <w:tc>
          <w:tcPr>
            <w:tcW w:w="9614" w:type="dxa"/>
          </w:tcPr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жанры» - теневое лото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«Любимые мультфильмы» - музыкальное лото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«Поможем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Снеговичку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 - музыкальное лото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зверята» - музыкальное лото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«Найди свой домик» - ритмическое лото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«Музыкальные профессии» - лото ассоциации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«Музыкальное домино» - музыкальное лото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«Кошка и котята» - музыкально-дидактическая игра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«Куда полетела бабочка»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«Зайцы»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«Теремок»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«Птицы и птенчики» -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«Что делают зайцы»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«Петушок, курочка, цыплёнок»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-2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«Угадай на чём играю» -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«Угадай на чём игра»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–Э. Костина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«Найди инструмент музыканту» -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«Три цветка» -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-3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«Солнышко и тучка»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«Птица и птенчики»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«Кто как идёт»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«Эхо»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«Курицы!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«Весёлые дудочки»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«Тихо – громко»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«Кто скорее уложит куклу спать» -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«Ритмическая гусеница» -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«Поющая гусеница»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«Собери и спой песенку»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–ср., ст.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«Три кита» - развивающая игра.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«Прочитай загадку – найди отгадку» 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«Определи музыку» -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«Угадай настроение»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«Отгадай, чей это голос»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«Сколько птичек поёт»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«Слушай внимательно»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«Что делают дети» - </w:t>
            </w:r>
            <w:proofErr w:type="spellStart"/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мди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«Почини металлофон» - настольная игра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«Волшебный цветок»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«Разрезные картинки».</w:t>
            </w:r>
          </w:p>
          <w:p w:rsidR="00862A7E" w:rsidRPr="00E13261" w:rsidRDefault="00862A7E" w:rsidP="00A91CF9">
            <w:pPr>
              <w:spacing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1326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«Игра с буквами»</w:t>
            </w:r>
          </w:p>
        </w:tc>
      </w:tr>
    </w:tbl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p w:rsidR="00862A7E" w:rsidRPr="00892672" w:rsidRDefault="007D1487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 xml:space="preserve">                        </w:t>
      </w:r>
      <w:r w:rsidR="00862A7E"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Музыкально-дидактические пособия.</w:t>
      </w:r>
    </w:p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862A7E" w:rsidRPr="00892672" w:rsidTr="002908B9">
        <w:tc>
          <w:tcPr>
            <w:tcW w:w="9493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«Портреты композиторов»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Плакат «Музыкальные инструменты»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Картотека по слушанию музыке по программе «Ладушки» </w:t>
            </w: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И.Новоскольцева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, И. </w:t>
            </w: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Каплунова</w:t>
            </w:r>
            <w:proofErr w:type="spellEnd"/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Пособия «Этот удивительный ритм».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lastRenderedPageBreak/>
              <w:t>Картотека «Детский альбом» П.И. Чайковский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Картотека «Балет».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Картотека «Пальчиковые игры» по программе «Ладушки» И. </w:t>
            </w: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Новоскольцева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И. </w:t>
            </w: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Каплунова</w:t>
            </w:r>
            <w:proofErr w:type="spellEnd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Иллюстрации: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«Музыкальные инструменты».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«Зима», «Осень», «Весна», «Лето».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«Защитники Отечества».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«В мире эмоций»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Картотека стихов «Выпуск в школу».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Картотека «Игры с Дедом Морозом».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Картотека: «Игры из бабушкиного сундучка».</w:t>
            </w:r>
          </w:p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</w:tbl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p w:rsidR="00862A7E" w:rsidRPr="00892672" w:rsidRDefault="00862A7E" w:rsidP="00862A7E">
      <w:pPr>
        <w:pStyle w:val="a3"/>
        <w:rPr>
          <w:rFonts w:asciiTheme="majorHAnsi" w:hAnsiTheme="majorHAnsi" w:cstheme="majorHAnsi"/>
          <w:sz w:val="24"/>
          <w:szCs w:val="24"/>
        </w:rPr>
      </w:pPr>
    </w:p>
    <w:p w:rsidR="00862A7E" w:rsidRPr="00892672" w:rsidRDefault="00862A7E" w:rsidP="00862A7E">
      <w:pPr>
        <w:pStyle w:val="a3"/>
        <w:rPr>
          <w:rFonts w:asciiTheme="majorHAnsi" w:hAnsiTheme="majorHAnsi" w:cstheme="majorHAnsi"/>
          <w:sz w:val="24"/>
          <w:szCs w:val="24"/>
        </w:rPr>
      </w:pPr>
    </w:p>
    <w:p w:rsidR="00862A7E" w:rsidRPr="00892672" w:rsidRDefault="007D1487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 xml:space="preserve">                        </w:t>
      </w:r>
      <w:r w:rsidR="00862A7E"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Музыкальные инструменты.</w:t>
      </w:r>
    </w:p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tbl>
      <w:tblPr>
        <w:tblStyle w:val="a5"/>
        <w:tblW w:w="9538" w:type="dxa"/>
        <w:tblLook w:val="04A0" w:firstRow="1" w:lastRow="0" w:firstColumn="1" w:lastColumn="0" w:noHBand="0" w:noVBand="1"/>
      </w:tblPr>
      <w:tblGrid>
        <w:gridCol w:w="6788"/>
        <w:gridCol w:w="2750"/>
      </w:tblGrid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>Название инструмента.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>Количество.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Металлофон 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Синтезаторы детские 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Барабан 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Бубен большой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Бубен средний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Треугольник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9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Бубенчики 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10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Колокольчики большие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Колокольчики маленькие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30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Тарелки маленькие 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Погремушки 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10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Маракасы 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Ложки 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45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Ритмические палочки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36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Свистульки деревянные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>Самодельные инструменты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Трещётки</w:t>
            </w:r>
            <w:proofErr w:type="spellEnd"/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Рубель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Коробочка 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Барабаны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В наличии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Шукеры</w:t>
            </w:r>
            <w:proofErr w:type="spellEnd"/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24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Инструменты, сделанные руками родителей.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В наличии</w:t>
            </w:r>
          </w:p>
        </w:tc>
      </w:tr>
      <w:tr w:rsidR="00862A7E" w:rsidRPr="00892672" w:rsidTr="00A91CF9">
        <w:trPr>
          <w:trHeight w:val="188"/>
        </w:trPr>
        <w:tc>
          <w:tcPr>
            <w:tcW w:w="6788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Инструменты, сделанные детьми.</w:t>
            </w:r>
          </w:p>
        </w:tc>
        <w:tc>
          <w:tcPr>
            <w:tcW w:w="2750" w:type="dxa"/>
          </w:tcPr>
          <w:p w:rsidR="00862A7E" w:rsidRPr="00E13261" w:rsidRDefault="00862A7E" w:rsidP="00E13261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E13261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В наличии</w:t>
            </w:r>
          </w:p>
        </w:tc>
      </w:tr>
    </w:tbl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p w:rsidR="00862A7E" w:rsidRPr="00892672" w:rsidRDefault="007D1487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 xml:space="preserve">                   </w:t>
      </w:r>
      <w:r w:rsidR="00862A7E"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Атрибуты к музыкально-ритмической деятельности.</w:t>
      </w:r>
    </w:p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tbl>
      <w:tblPr>
        <w:tblStyle w:val="a5"/>
        <w:tblW w:w="9568" w:type="dxa"/>
        <w:tblLook w:val="04A0" w:firstRow="1" w:lastRow="0" w:firstColumn="1" w:lastColumn="0" w:noHBand="0" w:noVBand="1"/>
      </w:tblPr>
      <w:tblGrid>
        <w:gridCol w:w="6739"/>
        <w:gridCol w:w="2829"/>
      </w:tblGrid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 xml:space="preserve">Название 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Флажки (белые, красные, синие)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40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Ленты длинные (голубые, белые)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Ленты на палочках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16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Листочки осенние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45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Цветочки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30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Султанчики купленные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32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Султанчики – ленточки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34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Султанчики зимние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12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Платочки 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29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Шарфы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8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Кольца цветные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7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Фонарики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10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Снежки 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30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Зонтики 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Зонт - карусель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Зонт большой</w:t>
            </w: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2908B9">
        <w:trPr>
          <w:trHeight w:val="228"/>
        </w:trPr>
        <w:tc>
          <w:tcPr>
            <w:tcW w:w="673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282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</w:tbl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p w:rsidR="009C610A" w:rsidRDefault="009C610A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9C610A" w:rsidRDefault="009C610A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9C610A" w:rsidRDefault="009C610A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9C610A" w:rsidRDefault="009C610A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9C610A" w:rsidRDefault="009C610A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9C610A" w:rsidRDefault="009C610A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9C610A" w:rsidRDefault="009C610A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7D1487" w:rsidRDefault="007D1487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7D1487" w:rsidRDefault="007D1487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862A7E" w:rsidRPr="00892672" w:rsidRDefault="007D1487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 xml:space="preserve">                          А</w:t>
      </w:r>
      <w:r w:rsidR="00862A7E"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удиотека.</w:t>
      </w:r>
    </w:p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tbl>
      <w:tblPr>
        <w:tblStyle w:val="a5"/>
        <w:tblW w:w="9593" w:type="dxa"/>
        <w:tblLook w:val="04A0" w:firstRow="1" w:lastRow="0" w:firstColumn="1" w:lastColumn="0" w:noHBand="0" w:noVBand="1"/>
      </w:tblPr>
      <w:tblGrid>
        <w:gridCol w:w="6775"/>
        <w:gridCol w:w="2818"/>
      </w:tblGrid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Название диска 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«Ясельки»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«Праздник каждый день» младшая группа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«Праздник каждый день» средняя группа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«Праздник каждый день» старшая группа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«Праздник каждый день» подготовительная группа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«Ритмическая мозаика» 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«Детский альбом» П.И. Чайковский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«Музыка детям» П.И. Чайковский.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«Танцуем вместе»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«Танцы для мальчиков» Т. Фёдорова</w:t>
            </w: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«Русские народные инструменты»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Русские народные сказки. 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игры для малышей. Весна.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Флеш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-носитель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игры для малышей. Зима.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Флеш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-носитель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«Детские песни» В. </w:t>
            </w: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Шаинский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Флеш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-носитель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«Шедевры классической музыки» - Классика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Театральные шумы.</w:t>
            </w: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Флеш</w:t>
            </w:r>
            <w:proofErr w:type="spellEnd"/>
            <w:r w:rsidRPr="007D148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-носитель.</w:t>
            </w:r>
          </w:p>
        </w:tc>
      </w:tr>
      <w:tr w:rsidR="00862A7E" w:rsidRPr="00892672" w:rsidTr="007D1487">
        <w:trPr>
          <w:trHeight w:val="20"/>
        </w:trPr>
        <w:tc>
          <w:tcPr>
            <w:tcW w:w="6775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8" w:type="dxa"/>
          </w:tcPr>
          <w:p w:rsidR="00862A7E" w:rsidRPr="007D1487" w:rsidRDefault="00862A7E" w:rsidP="007D1487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62A7E" w:rsidRDefault="00862A7E" w:rsidP="002908B9">
      <w:pPr>
        <w:pStyle w:val="a3"/>
        <w:rPr>
          <w:rFonts w:asciiTheme="majorHAnsi" w:hAnsiTheme="majorHAnsi" w:cstheme="majorHAnsi"/>
          <w:lang w:eastAsia="ru-RU"/>
        </w:rPr>
      </w:pPr>
    </w:p>
    <w:p w:rsidR="00862A7E" w:rsidRPr="00892672" w:rsidRDefault="007D1487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 xml:space="preserve">                     </w:t>
      </w:r>
      <w:proofErr w:type="spellStart"/>
      <w:r w:rsidR="00862A7E"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Медиатека</w:t>
      </w:r>
      <w:proofErr w:type="spellEnd"/>
      <w:r w:rsidR="00862A7E" w:rsidRPr="00892672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.</w:t>
      </w:r>
    </w:p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tbl>
      <w:tblPr>
        <w:tblStyle w:val="a5"/>
        <w:tblW w:w="9553" w:type="dxa"/>
        <w:tblLook w:val="04A0" w:firstRow="1" w:lastRow="0" w:firstColumn="1" w:lastColumn="0" w:noHBand="0" w:noVBand="1"/>
      </w:tblPr>
      <w:tblGrid>
        <w:gridCol w:w="6769"/>
        <w:gridCol w:w="2784"/>
      </w:tblGrid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>Видеоклипы.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Флеш</w:t>
            </w:r>
            <w:proofErr w:type="spellEnd"/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-носитель</w:t>
            </w:r>
          </w:p>
        </w:tc>
      </w:tr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«Март» П.И .Чайковский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«Детский альбом» 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«Танец маленьких лебедей»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248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«Зимняя сказка».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«Петя и Волк» С.С. Прокофьев.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«Рождество»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«Покров»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67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Интерактивные музыкально-дидактические игры.</w:t>
            </w:r>
          </w:p>
          <w:p w:rsidR="00862A7E" w:rsidRPr="00892672" w:rsidRDefault="00862A7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«Найди лишнее» - игра</w:t>
            </w:r>
          </w:p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«Убери лишнее»-  игра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Флеш</w:t>
            </w:r>
            <w:proofErr w:type="spellEnd"/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-носитель</w:t>
            </w:r>
          </w:p>
        </w:tc>
      </w:tr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 xml:space="preserve">Диски 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«Уроки тётушки Совы»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5 шт.</w:t>
            </w:r>
          </w:p>
        </w:tc>
      </w:tr>
      <w:tr w:rsidR="00862A7E" w:rsidRPr="00892672" w:rsidTr="002908B9">
        <w:trPr>
          <w:trHeight w:val="389"/>
        </w:trPr>
        <w:tc>
          <w:tcPr>
            <w:tcW w:w="6769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Познавательные интерактивные занятии в видео сюжетах</w:t>
            </w:r>
          </w:p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«Мир цветов», «Мир рыб».</w:t>
            </w:r>
          </w:p>
        </w:tc>
        <w:tc>
          <w:tcPr>
            <w:tcW w:w="2784" w:type="dxa"/>
          </w:tcPr>
          <w:p w:rsidR="00862A7E" w:rsidRPr="00892672" w:rsidRDefault="00862A7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 шт.</w:t>
            </w:r>
          </w:p>
        </w:tc>
      </w:tr>
      <w:tr w:rsidR="00862A7E" w:rsidRPr="00892672" w:rsidTr="002908B9">
        <w:trPr>
          <w:trHeight w:val="194"/>
        </w:trPr>
        <w:tc>
          <w:tcPr>
            <w:tcW w:w="6769" w:type="dxa"/>
          </w:tcPr>
          <w:p w:rsidR="00862A7E" w:rsidRPr="00892672" w:rsidRDefault="00862A7E" w:rsidP="00862A7E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2784" w:type="dxa"/>
          </w:tcPr>
          <w:p w:rsidR="00862A7E" w:rsidRPr="00892672" w:rsidRDefault="00862A7E" w:rsidP="00862A7E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</w:tbl>
    <w:p w:rsidR="00862A7E" w:rsidRPr="00892672" w:rsidRDefault="00862A7E" w:rsidP="00862A7E">
      <w:pPr>
        <w:spacing w:after="0" w:line="200" w:lineRule="exact"/>
        <w:rPr>
          <w:rFonts w:asciiTheme="majorHAnsi" w:eastAsiaTheme="minorEastAsia" w:hAnsiTheme="majorHAnsi" w:cstheme="majorHAnsi"/>
          <w:sz w:val="24"/>
          <w:szCs w:val="24"/>
          <w:lang w:eastAsia="ru-RU"/>
        </w:rPr>
      </w:pPr>
    </w:p>
    <w:p w:rsidR="00862A7E" w:rsidRPr="005F6DF3" w:rsidRDefault="005F6DF3" w:rsidP="00862A7E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  <w:r>
        <w:rPr>
          <w:rFonts w:asciiTheme="majorHAnsi" w:eastAsiaTheme="minorEastAsia" w:hAnsiTheme="majorHAnsi" w:cstheme="majorHAnsi"/>
          <w:sz w:val="24"/>
          <w:szCs w:val="24"/>
          <w:lang w:eastAsia="ru-RU"/>
        </w:rPr>
        <w:t xml:space="preserve">           </w:t>
      </w:r>
      <w:r w:rsidRPr="005F6DF3"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  <w:t>Костюмы для театрализованной и танцевальной деятельности.</w:t>
      </w:r>
    </w:p>
    <w:p w:rsidR="00862A7E" w:rsidRPr="005F6DF3" w:rsidRDefault="00862A7E" w:rsidP="00862A7E">
      <w:pPr>
        <w:pStyle w:val="a3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a5"/>
        <w:tblW w:w="9370" w:type="dxa"/>
        <w:tblLook w:val="04A0" w:firstRow="1" w:lastRow="0" w:firstColumn="1" w:lastColumn="0" w:noHBand="0" w:noVBand="1"/>
      </w:tblPr>
      <w:tblGrid>
        <w:gridCol w:w="3648"/>
        <w:gridCol w:w="935"/>
        <w:gridCol w:w="3589"/>
        <w:gridCol w:w="1198"/>
      </w:tblGrid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>Взрослые.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>Детские.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C7538" w:rsidRPr="008C7538" w:rsidTr="00A91CF9">
        <w:trPr>
          <w:trHeight w:val="402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Дед Мороз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Русский народный костюм для девочки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</w:t>
            </w:r>
          </w:p>
        </w:tc>
      </w:tr>
      <w:tr w:rsidR="008C7538" w:rsidRPr="008C7538" w:rsidTr="00A91CF9">
        <w:trPr>
          <w:trHeight w:val="418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Снегурочка 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Русский народный костюм для мальчика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Зима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Сарафан «Гжель»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8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Весна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Сарафан народный синий 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Осень 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Сарафан красный в горошек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10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Народный  сарафан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«Морячка»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Петрушки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Платье Травка»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«Ёлки»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Платье «Солнышко»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Снеговика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Платье длинное белое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Медведя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Платье длинное голубое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Лисы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Сарафан «Берёзка»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«Италия»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Военный костюм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«Армения»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«Ангел»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«Ворон»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«Гусар»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«Баба Яга»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«Мушкетёр»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lastRenderedPageBreak/>
              <w:t>Накидка «Ночь»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«Подснежник»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Накидка 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«Жар-птица»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Блузка 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народный парчовый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</w:tr>
      <w:tr w:rsidR="008C7538" w:rsidRPr="008C7538" w:rsidTr="00A91CF9">
        <w:trPr>
          <w:trHeight w:val="185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Рубашка народная</w:t>
            </w: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«Гномик»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A91CF9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Военные женские</w:t>
            </w:r>
          </w:p>
        </w:tc>
        <w:tc>
          <w:tcPr>
            <w:tcW w:w="935" w:type="dxa"/>
          </w:tcPr>
          <w:p w:rsidR="008C7538" w:rsidRPr="008C7538" w:rsidRDefault="00A91CF9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 «Мальвина»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Футболка белая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10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Футболка военная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10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Юбка голубая с сеткой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Юбка «Сетка»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7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Юбка народная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8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Накидка белая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Жилетка синяя для мальчика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Накидка «Ёлочка»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Фартук для белочки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C7538" w:rsidRPr="008C7538" w:rsidTr="00A91CF9">
        <w:trPr>
          <w:trHeight w:val="402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Костюмы для театрализованной деятельности.</w:t>
            </w:r>
          </w:p>
        </w:tc>
        <w:tc>
          <w:tcPr>
            <w:tcW w:w="1198" w:type="dxa"/>
          </w:tcPr>
          <w:p w:rsidR="008C7538" w:rsidRPr="00A91CF9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lang w:eastAsia="ru-RU"/>
              </w:rPr>
            </w:pPr>
            <w:r w:rsidRPr="00A91CF9">
              <w:rPr>
                <w:rFonts w:asciiTheme="majorHAnsi" w:eastAsiaTheme="minorEastAsia" w:hAnsiTheme="majorHAnsi" w:cstheme="majorHAnsi"/>
                <w:lang w:eastAsia="ru-RU"/>
              </w:rPr>
              <w:t>В наличии</w:t>
            </w:r>
          </w:p>
        </w:tc>
      </w:tr>
      <w:tr w:rsidR="008C7538" w:rsidRPr="008C7538" w:rsidTr="00A91CF9">
        <w:trPr>
          <w:trHeight w:val="418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Платочки для танцев.</w:t>
            </w:r>
          </w:p>
        </w:tc>
        <w:tc>
          <w:tcPr>
            <w:tcW w:w="1198" w:type="dxa"/>
          </w:tcPr>
          <w:p w:rsidR="008C7538" w:rsidRPr="00A91CF9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lang w:eastAsia="ru-RU"/>
              </w:rPr>
            </w:pPr>
            <w:r w:rsidRPr="00A91CF9">
              <w:rPr>
                <w:rFonts w:asciiTheme="majorHAnsi" w:eastAsiaTheme="minorEastAsia" w:hAnsiTheme="majorHAnsi" w:cstheme="majorHAnsi"/>
                <w:lang w:eastAsia="ru-RU"/>
              </w:rPr>
              <w:t>В наличии</w:t>
            </w:r>
          </w:p>
        </w:tc>
      </w:tr>
      <w:tr w:rsidR="008C7538" w:rsidRPr="008C7538" w:rsidTr="00A91CF9">
        <w:trPr>
          <w:trHeight w:val="402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Косынки </w:t>
            </w:r>
          </w:p>
        </w:tc>
        <w:tc>
          <w:tcPr>
            <w:tcW w:w="1198" w:type="dxa"/>
          </w:tcPr>
          <w:p w:rsidR="008C7538" w:rsidRPr="00A91CF9" w:rsidRDefault="008C7538" w:rsidP="00837D19">
            <w:pPr>
              <w:spacing w:line="200" w:lineRule="exact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A91CF9">
              <w:rPr>
                <w:rFonts w:ascii="Times New Roman" w:eastAsiaTheme="minorEastAsia" w:hAnsi="Times New Roman" w:cs="Times New Roman"/>
                <w:lang w:eastAsia="ru-RU"/>
              </w:rPr>
              <w:t xml:space="preserve">В </w:t>
            </w:r>
            <w:r w:rsidR="00837D19">
              <w:rPr>
                <w:rFonts w:ascii="Times New Roman" w:eastAsiaTheme="minorEastAsia" w:hAnsi="Times New Roman" w:cs="Times New Roman"/>
                <w:lang w:eastAsia="ru-RU"/>
              </w:rPr>
              <w:t>н</w:t>
            </w:r>
            <w:r w:rsidRPr="00A91CF9">
              <w:rPr>
                <w:rFonts w:ascii="Times New Roman" w:eastAsiaTheme="minorEastAsia" w:hAnsi="Times New Roman" w:cs="Times New Roman"/>
                <w:lang w:eastAsia="ru-RU"/>
              </w:rPr>
              <w:t>аличии</w:t>
            </w:r>
          </w:p>
        </w:tc>
      </w:tr>
      <w:tr w:rsidR="008C7538" w:rsidRPr="008C7538" w:rsidTr="00A91CF9">
        <w:trPr>
          <w:trHeight w:val="200"/>
        </w:trPr>
        <w:tc>
          <w:tcPr>
            <w:tcW w:w="364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935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3589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Военные береты.</w:t>
            </w:r>
          </w:p>
        </w:tc>
        <w:tc>
          <w:tcPr>
            <w:tcW w:w="1198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10</w:t>
            </w:r>
          </w:p>
        </w:tc>
      </w:tr>
    </w:tbl>
    <w:p w:rsidR="008C7538" w:rsidRPr="008C7538" w:rsidRDefault="008C7538" w:rsidP="008C7538">
      <w:pPr>
        <w:spacing w:after="0" w:line="200" w:lineRule="exact"/>
        <w:rPr>
          <w:rFonts w:asciiTheme="majorHAnsi" w:eastAsiaTheme="minorEastAsia" w:hAnsiTheme="majorHAnsi" w:cstheme="majorHAnsi"/>
          <w:b/>
          <w:sz w:val="24"/>
          <w:szCs w:val="24"/>
          <w:lang w:eastAsia="ru-RU"/>
        </w:rPr>
      </w:pPr>
    </w:p>
    <w:p w:rsidR="00862A7E" w:rsidRPr="007D1487" w:rsidRDefault="007D1487" w:rsidP="007D1487">
      <w:pPr>
        <w:pStyle w:val="a3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7D1487">
        <w:rPr>
          <w:rFonts w:asciiTheme="majorHAnsi" w:hAnsiTheme="majorHAnsi" w:cstheme="majorHAnsi"/>
          <w:b/>
          <w:sz w:val="24"/>
          <w:szCs w:val="24"/>
        </w:rPr>
        <w:t>Перечень оборудования для организации</w:t>
      </w:r>
      <w:r w:rsidR="005F6DF3">
        <w:rPr>
          <w:rFonts w:asciiTheme="majorHAnsi" w:hAnsiTheme="majorHAnsi" w:cstheme="majorHAnsi"/>
          <w:b/>
          <w:sz w:val="24"/>
          <w:szCs w:val="24"/>
        </w:rPr>
        <w:t xml:space="preserve"> физического развития.</w:t>
      </w:r>
    </w:p>
    <w:p w:rsidR="007D1487" w:rsidRPr="00892672" w:rsidRDefault="007D1487" w:rsidP="00862A7E">
      <w:pPr>
        <w:pStyle w:val="a3"/>
        <w:rPr>
          <w:rFonts w:asciiTheme="majorHAnsi" w:hAnsiTheme="majorHAnsi" w:cstheme="majorHAnsi"/>
          <w:sz w:val="24"/>
          <w:szCs w:val="24"/>
        </w:rPr>
      </w:pPr>
    </w:p>
    <w:tbl>
      <w:tblPr>
        <w:tblStyle w:val="a5"/>
        <w:tblW w:w="9494" w:type="dxa"/>
        <w:tblLook w:val="04A0" w:firstRow="1" w:lastRow="0" w:firstColumn="1" w:lastColumn="0" w:noHBand="0" w:noVBand="1"/>
      </w:tblPr>
      <w:tblGrid>
        <w:gridCol w:w="6873"/>
        <w:gridCol w:w="20"/>
        <w:gridCol w:w="2601"/>
      </w:tblGrid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Кегли 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 комплекта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Мячи маленькие 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15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Мячи средние 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12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Мячи большие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14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Палки гимнастические</w:t>
            </w:r>
            <w:r w:rsidR="008732DB"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 </w:t>
            </w: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плас</w:t>
            </w:r>
            <w:r w:rsidR="008732DB"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т</w:t>
            </w: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мас</w:t>
            </w:r>
            <w:r w:rsidR="008732DB"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с</w:t>
            </w: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овые, деревянные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13, 24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Обручи гимнастические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15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Весёлый баскетбол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Городки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Кольцеброс</w:t>
            </w:r>
            <w:proofErr w:type="spellEnd"/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Кубы большие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Тоннель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3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Гантели.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 пары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Ра</w:t>
            </w:r>
            <w:r w:rsidR="008732DB"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кетки </w:t>
            </w:r>
            <w:proofErr w:type="spellStart"/>
            <w:r w:rsidR="008732DB"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банбинтоннов</w:t>
            </w: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ые</w:t>
            </w:r>
            <w:proofErr w:type="spellEnd"/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Скакалки 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7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b/>
                <w:sz w:val="24"/>
                <w:szCs w:val="24"/>
                <w:lang w:eastAsia="ru-RU"/>
              </w:rPr>
              <w:t>Самодельный инвентарь.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Дорожки.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Мячи мягкие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60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Палочки мягкие.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24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Гантели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 xml:space="preserve">Кубики </w:t>
            </w:r>
          </w:p>
        </w:tc>
        <w:tc>
          <w:tcPr>
            <w:tcW w:w="2601" w:type="dxa"/>
          </w:tcPr>
          <w:p w:rsidR="008C7538" w:rsidRPr="008C7538" w:rsidRDefault="008C7538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5</w:t>
            </w:r>
          </w:p>
        </w:tc>
      </w:tr>
      <w:tr w:rsidR="008C7538" w:rsidRPr="008C7538" w:rsidTr="002908B9">
        <w:trPr>
          <w:trHeight w:val="225"/>
        </w:trPr>
        <w:tc>
          <w:tcPr>
            <w:tcW w:w="6893" w:type="dxa"/>
            <w:gridSpan w:val="2"/>
          </w:tcPr>
          <w:p w:rsidR="008C7538" w:rsidRPr="00892672" w:rsidRDefault="008C7538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Мяч (диаметр 200)</w:t>
            </w:r>
          </w:p>
        </w:tc>
        <w:tc>
          <w:tcPr>
            <w:tcW w:w="2601" w:type="dxa"/>
          </w:tcPr>
          <w:p w:rsidR="008C7538" w:rsidRPr="008C7538" w:rsidRDefault="00CE044E" w:rsidP="00892672">
            <w:pPr>
              <w:spacing w:line="200" w:lineRule="exact"/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eastAsiaTheme="minorEastAsia" w:hAnsiTheme="majorHAnsi" w:cstheme="majorHAnsi"/>
                <w:sz w:val="24"/>
                <w:szCs w:val="24"/>
                <w:lang w:eastAsia="ru-RU"/>
              </w:rPr>
              <w:t>6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Скакалка (1,8 м)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3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Набор игровой «Кегли»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3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Канат </w:t>
            </w:r>
            <w:proofErr w:type="spellStart"/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джуговый</w:t>
            </w:r>
            <w:proofErr w:type="spellEnd"/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Канат для перетягивания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Дорожка координационная «Змейка»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Игра «Городки»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Обруч (дуга 18мм, д=65см)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6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C7538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Палка гимнастическая (70см) </w:t>
            </w:r>
          </w:p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Гантели (0,45 кг)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10</w:t>
            </w:r>
          </w:p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6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Стойки для прыжков в высоту</w:t>
            </w:r>
          </w:p>
        </w:tc>
        <w:tc>
          <w:tcPr>
            <w:tcW w:w="2621" w:type="dxa"/>
            <w:gridSpan w:val="2"/>
          </w:tcPr>
          <w:p w:rsidR="008732DB" w:rsidRPr="00892672" w:rsidRDefault="008732DB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Мешочки для метания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10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proofErr w:type="spellStart"/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Нейроскакалка</w:t>
            </w:r>
            <w:proofErr w:type="spellEnd"/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C7538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Дуга для </w:t>
            </w:r>
            <w:proofErr w:type="spellStart"/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подлезания</w:t>
            </w:r>
            <w:proofErr w:type="spellEnd"/>
            <w:r w:rsidRPr="008C7538">
              <w:rPr>
                <w:rFonts w:asciiTheme="majorHAnsi" w:hAnsiTheme="majorHAnsi" w:cstheme="majorHAnsi"/>
                <w:sz w:val="24"/>
                <w:szCs w:val="24"/>
                <w:lang w:val="en-US" w:eastAsia="ru-RU"/>
              </w:rPr>
              <w:t>h</w:t>
            </w: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=500</w:t>
            </w:r>
            <w:r w:rsidRPr="008C7538">
              <w:rPr>
                <w:rFonts w:asciiTheme="majorHAnsi" w:hAnsiTheme="majorHAnsi" w:cstheme="majorHAnsi"/>
                <w:sz w:val="24"/>
                <w:szCs w:val="24"/>
                <w:lang w:val="en-US" w:eastAsia="ru-RU"/>
              </w:rPr>
              <w:t>mm</w:t>
            </w:r>
          </w:p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val="en-US" w:eastAsia="ru-RU"/>
              </w:rPr>
              <w:t>H</w:t>
            </w: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=400</w:t>
            </w:r>
            <w:r w:rsidRPr="008C7538">
              <w:rPr>
                <w:rFonts w:asciiTheme="majorHAnsi" w:hAnsiTheme="majorHAnsi" w:cstheme="majorHAnsi"/>
                <w:sz w:val="24"/>
                <w:szCs w:val="24"/>
                <w:lang w:val="en-US" w:eastAsia="ru-RU"/>
              </w:rPr>
              <w:t>mm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1</w:t>
            </w:r>
          </w:p>
          <w:p w:rsidR="008732DB" w:rsidRPr="00892672" w:rsidRDefault="00CE044E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Баскетбольный набор с мячом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lastRenderedPageBreak/>
              <w:t>Конус сигнальный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4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Ворота футбольные с сеткой, с мячом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2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Велосипеды детские 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6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Стол для </w:t>
            </w:r>
            <w:proofErr w:type="spellStart"/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аэрохоккея</w:t>
            </w:r>
            <w:proofErr w:type="spellEnd"/>
            <w:r w:rsidRPr="008C7538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 xml:space="preserve"> и тенниса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1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92672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Мягкие модули</w:t>
            </w:r>
          </w:p>
        </w:tc>
        <w:tc>
          <w:tcPr>
            <w:tcW w:w="2621" w:type="dxa"/>
            <w:gridSpan w:val="2"/>
          </w:tcPr>
          <w:p w:rsidR="008732DB" w:rsidRPr="00892672" w:rsidRDefault="00CE044E" w:rsidP="00892672">
            <w:pPr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  <w:r w:rsidRPr="00892672">
              <w:rPr>
                <w:rFonts w:asciiTheme="majorHAnsi" w:hAnsiTheme="majorHAnsi" w:cstheme="majorHAnsi"/>
                <w:sz w:val="24"/>
                <w:szCs w:val="24"/>
                <w:lang w:eastAsia="ru-RU"/>
              </w:rPr>
              <w:t>Набор</w:t>
            </w:r>
          </w:p>
        </w:tc>
      </w:tr>
      <w:tr w:rsidR="008732DB" w:rsidRPr="00892672" w:rsidTr="002908B9">
        <w:trPr>
          <w:trHeight w:val="225"/>
        </w:trPr>
        <w:tc>
          <w:tcPr>
            <w:tcW w:w="6873" w:type="dxa"/>
          </w:tcPr>
          <w:p w:rsidR="008732DB" w:rsidRPr="00892672" w:rsidRDefault="008732DB" w:rsidP="008732DB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gridSpan w:val="2"/>
          </w:tcPr>
          <w:p w:rsidR="008732DB" w:rsidRPr="00892672" w:rsidRDefault="008732DB" w:rsidP="008732DB">
            <w:pPr>
              <w:ind w:left="-5"/>
              <w:rPr>
                <w:rFonts w:asciiTheme="majorHAnsi" w:hAnsiTheme="majorHAnsi" w:cstheme="majorHAnsi"/>
                <w:sz w:val="24"/>
                <w:szCs w:val="24"/>
                <w:lang w:eastAsia="ru-RU"/>
              </w:rPr>
            </w:pPr>
          </w:p>
        </w:tc>
      </w:tr>
    </w:tbl>
    <w:p w:rsidR="008C7538" w:rsidRDefault="00647F20" w:rsidP="00837D19">
      <w:pPr>
        <w:rPr>
          <w:rFonts w:asciiTheme="majorHAnsi" w:hAnsiTheme="majorHAnsi" w:cstheme="majorHAnsi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1F913AFA" wp14:editId="21903C99">
            <wp:simplePos x="0" y="0"/>
            <wp:positionH relativeFrom="column">
              <wp:posOffset>3695700</wp:posOffset>
            </wp:positionH>
            <wp:positionV relativeFrom="paragraph">
              <wp:posOffset>253365</wp:posOffset>
            </wp:positionV>
            <wp:extent cx="2299335" cy="1725930"/>
            <wp:effectExtent l="266700" t="228600" r="272415" b="217170"/>
            <wp:wrapNone/>
            <wp:docPr id="79" name="Рисунок 16" descr="H:\DCIM\100NIKON\DSCN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100NIKON\DSCN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25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B87D884" wp14:editId="658A0D94">
            <wp:simplePos x="0" y="0"/>
            <wp:positionH relativeFrom="column">
              <wp:posOffset>-600075</wp:posOffset>
            </wp:positionH>
            <wp:positionV relativeFrom="paragraph">
              <wp:posOffset>252095</wp:posOffset>
            </wp:positionV>
            <wp:extent cx="2327275" cy="1743075"/>
            <wp:effectExtent l="266700" t="228600" r="263525" b="219075"/>
            <wp:wrapNone/>
            <wp:docPr id="78" name="Рисунок 15" descr="H:\DCIM\100NIKON\DSC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00NIKON\DSCN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3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5EF7" w:rsidRDefault="00D15EF7" w:rsidP="00837D19">
      <w:pPr>
        <w:rPr>
          <w:rFonts w:asciiTheme="majorHAnsi" w:hAnsiTheme="majorHAnsi" w:cstheme="majorHAnsi"/>
          <w:sz w:val="24"/>
          <w:szCs w:val="24"/>
        </w:rPr>
      </w:pPr>
    </w:p>
    <w:p w:rsidR="00D15EF7" w:rsidRDefault="00D15EF7" w:rsidP="00837D19">
      <w:pPr>
        <w:rPr>
          <w:rFonts w:asciiTheme="majorHAnsi" w:hAnsiTheme="majorHAnsi" w:cstheme="majorHAnsi"/>
          <w:sz w:val="24"/>
          <w:szCs w:val="24"/>
        </w:rPr>
      </w:pPr>
    </w:p>
    <w:p w:rsidR="00D15EF7" w:rsidRDefault="00647F20" w:rsidP="00837D19">
      <w:pPr>
        <w:rPr>
          <w:rFonts w:asciiTheme="majorHAnsi" w:hAnsiTheme="majorHAnsi" w:cstheme="majorHAnsi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104FD1E1" wp14:editId="61334CAC">
            <wp:simplePos x="0" y="0"/>
            <wp:positionH relativeFrom="column">
              <wp:posOffset>1838325</wp:posOffset>
            </wp:positionH>
            <wp:positionV relativeFrom="paragraph">
              <wp:posOffset>72390</wp:posOffset>
            </wp:positionV>
            <wp:extent cx="1687195" cy="1266825"/>
            <wp:effectExtent l="247650" t="228600" r="274955" b="219075"/>
            <wp:wrapNone/>
            <wp:docPr id="80" name="Рисунок 17" descr="H:\DCIM\100NIKON\DSC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00NIKON\DSCN0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66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15EF7" w:rsidRDefault="00D15EF7" w:rsidP="00837D19">
      <w:pPr>
        <w:rPr>
          <w:rFonts w:asciiTheme="majorHAnsi" w:hAnsiTheme="majorHAnsi" w:cstheme="majorHAnsi"/>
          <w:sz w:val="24"/>
          <w:szCs w:val="24"/>
        </w:rPr>
      </w:pPr>
    </w:p>
    <w:p w:rsidR="00D15EF7" w:rsidRDefault="00D15EF7" w:rsidP="00837D19">
      <w:pPr>
        <w:rPr>
          <w:rFonts w:asciiTheme="majorHAnsi" w:hAnsiTheme="majorHAnsi" w:cstheme="majorHAnsi"/>
          <w:sz w:val="24"/>
          <w:szCs w:val="24"/>
        </w:rPr>
      </w:pPr>
    </w:p>
    <w:p w:rsidR="00D15EF7" w:rsidRDefault="00D15EF7" w:rsidP="00837D19">
      <w:pPr>
        <w:rPr>
          <w:rFonts w:asciiTheme="majorHAnsi" w:hAnsiTheme="majorHAnsi" w:cstheme="majorHAnsi"/>
          <w:sz w:val="24"/>
          <w:szCs w:val="24"/>
        </w:rPr>
      </w:pPr>
    </w:p>
    <w:p w:rsidR="00D15EF7" w:rsidRDefault="00D15EF7" w:rsidP="00837D19">
      <w:pPr>
        <w:rPr>
          <w:rFonts w:asciiTheme="majorHAnsi" w:hAnsiTheme="majorHAnsi" w:cstheme="majorHAnsi"/>
          <w:sz w:val="24"/>
          <w:szCs w:val="24"/>
        </w:rPr>
      </w:pPr>
    </w:p>
    <w:p w:rsidR="005F6DF3" w:rsidRDefault="00837D19" w:rsidP="00837D19">
      <w:pPr>
        <w:pStyle w:val="a3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18A8">
        <w:rPr>
          <w:rFonts w:ascii="Times New Roman" w:hAnsi="Times New Roman" w:cs="Times New Roman"/>
          <w:b/>
          <w:sz w:val="24"/>
          <w:szCs w:val="24"/>
          <w:lang w:eastAsia="ru-RU"/>
        </w:rPr>
        <w:t>Правила техники безопасности</w:t>
      </w:r>
      <w:r w:rsidR="00D15EF7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D15EF7" w:rsidRPr="00D718A8" w:rsidRDefault="00837D19" w:rsidP="00837D19">
      <w:pPr>
        <w:pStyle w:val="a3"/>
        <w:shd w:val="clear" w:color="auto" w:fill="FFFFFF" w:themeFill="background1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Не бегать по влажному полу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837D19" w:rsidRPr="00D718A8" w:rsidRDefault="00837D19" w:rsidP="00837D19">
      <w:pPr>
        <w:pStyle w:val="a3"/>
        <w:shd w:val="clear" w:color="auto" w:fill="FFFFFF" w:themeFill="background1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Не наталкиваться друг на друга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837D19" w:rsidRPr="00D718A8" w:rsidRDefault="00837D19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Не и</w:t>
      </w: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 xml:space="preserve">спользовать </w:t>
      </w:r>
      <w:r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не</w:t>
      </w: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исправные инструменты и оборудование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,</w:t>
      </w: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 xml:space="preserve"> не брать их в рот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837D19" w:rsidRPr="00D718A8" w:rsidRDefault="00837D19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 xml:space="preserve">Находится от включенного экрана не ближе 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2</w:t>
      </w: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 xml:space="preserve"> метров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837D19" w:rsidRPr="00D718A8" w:rsidRDefault="00837D19" w:rsidP="00837D19">
      <w:pPr>
        <w:pStyle w:val="a3"/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Не брать включе</w:t>
      </w: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нные розетки и микрофон влажными и сырыми руками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350520</wp:posOffset>
                </wp:positionV>
                <wp:extent cx="2426335" cy="19050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6335" cy="1905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CC10F" id="Прямоугольник 9" o:spid="_x0000_s1026" style="position:absolute;margin-left:13.1pt;margin-top:27.6pt;width:191.05pt;height: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" o:allowincell="f" fillcolor="#f9f9f9" stroked="f">
                <v:path arrowok="t"/>
              </v:rect>
            </w:pict>
          </mc:Fallback>
        </mc:AlternateContent>
      </w:r>
    </w:p>
    <w:p w:rsidR="00837D19" w:rsidRPr="00D718A8" w:rsidRDefault="00837D19" w:rsidP="00837D19">
      <w:pPr>
        <w:pStyle w:val="a3"/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37D19" w:rsidRDefault="00837D19" w:rsidP="00837D19">
      <w:pPr>
        <w:pStyle w:val="a3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718A8">
        <w:rPr>
          <w:rFonts w:ascii="Times New Roman" w:hAnsi="Times New Roman" w:cs="Times New Roman"/>
          <w:b/>
          <w:sz w:val="24"/>
          <w:szCs w:val="24"/>
          <w:lang w:eastAsia="ru-RU"/>
        </w:rPr>
        <w:t>Охрана труда</w:t>
      </w:r>
      <w:r w:rsidR="00D15EF7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837D19" w:rsidRPr="00D15EF7" w:rsidRDefault="00837D19" w:rsidP="00837D19">
      <w:pPr>
        <w:pStyle w:val="a3"/>
        <w:shd w:val="clear" w:color="auto" w:fill="FFFFFF" w:themeFill="background1"/>
        <w:rPr>
          <w:rFonts w:ascii="Times New Roman" w:hAnsi="Times New Roman" w:cs="Times New Roman"/>
          <w:sz w:val="24"/>
          <w:szCs w:val="24"/>
          <w:lang w:eastAsia="ru-RU"/>
        </w:rPr>
      </w:pPr>
      <w:r w:rsidRPr="00D15EF7">
        <w:rPr>
          <w:rFonts w:ascii="Times New Roman" w:hAnsi="Times New Roman" w:cs="Times New Roman"/>
          <w:sz w:val="24"/>
          <w:szCs w:val="24"/>
          <w:lang w:eastAsia="ru-RU"/>
        </w:rPr>
        <w:t xml:space="preserve">Проветривание </w:t>
      </w:r>
      <w:r w:rsidR="00D15EF7" w:rsidRPr="00D15EF7">
        <w:rPr>
          <w:rFonts w:ascii="Times New Roman" w:hAnsi="Times New Roman" w:cs="Times New Roman"/>
          <w:sz w:val="24"/>
          <w:szCs w:val="24"/>
          <w:lang w:eastAsia="ru-RU"/>
        </w:rPr>
        <w:t>помещения.</w:t>
      </w:r>
    </w:p>
    <w:p w:rsidR="00837D19" w:rsidRPr="00D15EF7" w:rsidRDefault="00837D19" w:rsidP="00837D19">
      <w:pPr>
        <w:pStyle w:val="a3"/>
        <w:shd w:val="clear" w:color="auto" w:fill="FFFFFF" w:themeFill="background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15EF7">
        <w:rPr>
          <w:rFonts w:ascii="Times New Roman" w:hAnsi="Times New Roman" w:cs="Times New Roman"/>
          <w:sz w:val="24"/>
          <w:szCs w:val="24"/>
          <w:lang w:eastAsia="ru-RU"/>
        </w:rPr>
        <w:t>Аптечка укомплектована</w:t>
      </w:r>
      <w:r w:rsidR="00D15EF7" w:rsidRPr="00D15EF7">
        <w:rPr>
          <w:rFonts w:ascii="Times New Roman" w:hAnsi="Times New Roman" w:cs="Times New Roman"/>
          <w:sz w:val="24"/>
          <w:szCs w:val="24"/>
          <w:lang w:eastAsia="ru-RU"/>
        </w:rPr>
        <w:t>, огнетушители заправлены.</w:t>
      </w:r>
    </w:p>
    <w:p w:rsidR="00837D19" w:rsidRPr="00D15EF7" w:rsidRDefault="00837D19" w:rsidP="00837D19">
      <w:pPr>
        <w:pStyle w:val="a3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15EF7">
        <w:rPr>
          <w:rFonts w:ascii="Times New Roman" w:eastAsia="Arial" w:hAnsi="Times New Roman" w:cs="Times New Roman"/>
          <w:b/>
          <w:sz w:val="24"/>
          <w:szCs w:val="24"/>
          <w:highlight w:val="white"/>
          <w:lang w:eastAsia="ru-RU"/>
        </w:rPr>
        <w:t xml:space="preserve">Обязанности ответственного лица за музыкально </w:t>
      </w:r>
      <w:r w:rsidRPr="00D15EF7">
        <w:rPr>
          <w:rFonts w:ascii="Times New Roman" w:hAnsi="Times New Roman" w:cs="Times New Roman"/>
          <w:b/>
          <w:sz w:val="24"/>
          <w:szCs w:val="24"/>
          <w:highlight w:val="white"/>
          <w:lang w:eastAsia="ru-RU"/>
        </w:rPr>
        <w:t>-</w:t>
      </w:r>
      <w:r w:rsidRPr="00D15EF7">
        <w:rPr>
          <w:rFonts w:ascii="Times New Roman" w:eastAsia="Arial" w:hAnsi="Times New Roman" w:cs="Times New Roman"/>
          <w:b/>
          <w:sz w:val="24"/>
          <w:szCs w:val="24"/>
          <w:highlight w:val="white"/>
          <w:lang w:eastAsia="ru-RU"/>
        </w:rPr>
        <w:t xml:space="preserve"> спортивный зал</w:t>
      </w:r>
      <w:r w:rsidRPr="00D15EF7">
        <w:rPr>
          <w:rFonts w:ascii="Times New Roman" w:eastAsia="Arial" w:hAnsi="Times New Roman" w:cs="Times New Roman"/>
          <w:b/>
          <w:sz w:val="24"/>
          <w:szCs w:val="24"/>
          <w:lang w:eastAsia="ru-RU"/>
        </w:rPr>
        <w:t>:</w:t>
      </w:r>
    </w:p>
    <w:p w:rsidR="00837D19" w:rsidRPr="00D718A8" w:rsidRDefault="00837D19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Оформление паспорта зала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837D19" w:rsidRPr="00D718A8" w:rsidRDefault="00837D19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Оформление картотеки имеющихся материалов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837D19" w:rsidRPr="00D718A8" w:rsidRDefault="00837D19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Выполнение техники безопасности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837D19" w:rsidRPr="00D718A8" w:rsidRDefault="00837D19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Выполнение графика работы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837D19" w:rsidRPr="00D718A8" w:rsidRDefault="00837D19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Поддержка санитарного состояния помещения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837D19" w:rsidRPr="00D718A8" w:rsidRDefault="00837D19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Выполнение плана работы зала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5618F6" w:rsidRDefault="00837D19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>Пополнение библиотеки зала пособиями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,</w:t>
      </w:r>
      <w:r w:rsidRPr="00D718A8">
        <w:rPr>
          <w:rFonts w:ascii="Times New Roman" w:eastAsia="Arial" w:hAnsi="Times New Roman" w:cs="Times New Roman"/>
          <w:sz w:val="24"/>
          <w:szCs w:val="24"/>
          <w:highlight w:val="white"/>
          <w:lang w:eastAsia="ru-RU"/>
        </w:rPr>
        <w:t xml:space="preserve"> дидактическими материалами</w:t>
      </w:r>
      <w:r w:rsidRPr="00D718A8">
        <w:rPr>
          <w:rFonts w:ascii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647F20" w:rsidRDefault="00647F20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</w:p>
    <w:p w:rsidR="00647F20" w:rsidRDefault="00647F20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</w:p>
    <w:p w:rsidR="005F6DF3" w:rsidRDefault="005F6DF3" w:rsidP="00837D19">
      <w:pPr>
        <w:pStyle w:val="a3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</w:p>
    <w:p w:rsidR="005618F6" w:rsidRDefault="00647F20" w:rsidP="00647F20">
      <w:pPr>
        <w:pStyle w:val="a3"/>
        <w:jc w:val="center"/>
        <w:rPr>
          <w:rFonts w:ascii="Times New Roman" w:hAnsi="Times New Roman" w:cs="Times New Roman"/>
          <w:sz w:val="24"/>
          <w:szCs w:val="24"/>
          <w:highlight w:val="white"/>
          <w:lang w:eastAsia="ru-RU"/>
        </w:rPr>
      </w:pPr>
      <w:r w:rsidRPr="00647F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9205" cy="1895753"/>
            <wp:effectExtent l="133350" t="76200" r="80645" b="142875"/>
            <wp:docPr id="2" name="Рисунок 2" descr="C:\Users\User\Desktop\фото-ат\DSCN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ат\DSCN0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03" cy="1901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618F6" w:rsidRDefault="0089667E" w:rsidP="00837D19">
      <w:pPr>
        <w:pStyle w:val="a3"/>
        <w:rPr>
          <w:rFonts w:ascii="Times New Roman" w:hAnsi="Times New Roman" w:cs="Times New Roman"/>
          <w:sz w:val="24"/>
          <w:szCs w:val="24"/>
        </w:rPr>
      </w:pPr>
      <w:r w:rsidRPr="00CF7FD8">
        <w:rPr>
          <w:noProof/>
          <w:lang w:eastAsia="ru-RU"/>
        </w:rPr>
        <w:lastRenderedPageBreak/>
        <w:drawing>
          <wp:inline distT="0" distB="0" distL="0" distR="0" wp14:anchorId="0F3ABF6A" wp14:editId="5BCE09FE">
            <wp:extent cx="2847975" cy="2216323"/>
            <wp:effectExtent l="133350" t="76200" r="85725" b="127000"/>
            <wp:docPr id="8" name="Рисунок 8" descr="G:\DCIM\100NIKON\DSC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NIKON\DSCN0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10254" r="17606" b="7711"/>
                    <a:stretch/>
                  </pic:blipFill>
                  <pic:spPr bwMode="auto">
                    <a:xfrm>
                      <a:off x="0" y="0"/>
                      <a:ext cx="2853257" cy="22204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FD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0BA2DE97" wp14:editId="024204D3">
            <wp:extent cx="2595245" cy="2094509"/>
            <wp:effectExtent l="114300" t="76200" r="52705" b="134620"/>
            <wp:docPr id="6" name="Рисунок 6" descr="G:\DCIM\100NIKON\DSC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NIKON\DSCN0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t="7002" r="6153" b="5245"/>
                    <a:stretch/>
                  </pic:blipFill>
                  <pic:spPr bwMode="auto">
                    <a:xfrm>
                      <a:off x="0" y="0"/>
                      <a:ext cx="2625973" cy="21193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67E" w:rsidRDefault="0089667E" w:rsidP="00837D1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67E" w:rsidRDefault="0089667E" w:rsidP="00837D1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67E" w:rsidRDefault="0089667E" w:rsidP="00837D1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18F6" w:rsidRDefault="0089667E" w:rsidP="00837D1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23D00F9E" wp14:editId="7FF3F61D">
            <wp:simplePos x="0" y="0"/>
            <wp:positionH relativeFrom="column">
              <wp:posOffset>3340100</wp:posOffset>
            </wp:positionH>
            <wp:positionV relativeFrom="paragraph">
              <wp:posOffset>156845</wp:posOffset>
            </wp:positionV>
            <wp:extent cx="2790825" cy="2090420"/>
            <wp:effectExtent l="133350" t="76200" r="85725" b="138430"/>
            <wp:wrapNone/>
            <wp:docPr id="73" name="Рисунок 9" descr="H:\осень-20+ппр\DSC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сень-20+ппр\DSCN0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0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FD8">
        <w:rPr>
          <w:noProof/>
          <w:lang w:eastAsia="ru-RU"/>
        </w:rPr>
        <w:drawing>
          <wp:inline distT="0" distB="0" distL="0" distR="0" wp14:anchorId="25EB930E" wp14:editId="5975446B">
            <wp:extent cx="2962275" cy="2065020"/>
            <wp:effectExtent l="133350" t="76200" r="85725" b="125730"/>
            <wp:docPr id="7" name="Рисунок 7" descr="G:\DCIM\100NIKON\DSC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NIKON\DSCN0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11075" r="1003"/>
                    <a:stretch/>
                  </pic:blipFill>
                  <pic:spPr bwMode="auto">
                    <a:xfrm>
                      <a:off x="0" y="0"/>
                      <a:ext cx="2962301" cy="20650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67E" w:rsidRDefault="0089667E" w:rsidP="00837D1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67E" w:rsidRDefault="0089667E" w:rsidP="00837D1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667E" w:rsidRDefault="0089667E" w:rsidP="00837D1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18F6" w:rsidRDefault="00D45240" w:rsidP="00D45240">
      <w:pPr>
        <w:pStyle w:val="a3"/>
        <w:rPr>
          <w:rFonts w:ascii="Times New Roman" w:hAnsi="Times New Roman" w:cs="Times New Roman"/>
          <w:sz w:val="24"/>
          <w:szCs w:val="24"/>
        </w:rPr>
      </w:pPr>
      <w:r w:rsidRPr="005618F6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 wp14:anchorId="02CEAFE4" wp14:editId="4E3E6A56">
            <wp:extent cx="1752600" cy="2247900"/>
            <wp:effectExtent l="133350" t="76200" r="76200" b="133350"/>
            <wp:docPr id="3" name="Рисунок 3" descr="J: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SCN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5" t="29426" r="33008" b="9115"/>
                    <a:stretch/>
                  </pic:blipFill>
                  <pic:spPr bwMode="auto">
                    <a:xfrm>
                      <a:off x="0" y="0"/>
                      <a:ext cx="1752600" cy="224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8168F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4B823B09" wp14:editId="5E1FB849">
            <wp:extent cx="2507261" cy="1762125"/>
            <wp:effectExtent l="133350" t="76200" r="83820" b="142875"/>
            <wp:docPr id="5" name="Рисунок 5" descr="G:\DCIM\100NIKON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NIKON\DSCN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b="16325"/>
                    <a:stretch/>
                  </pic:blipFill>
                  <pic:spPr bwMode="auto">
                    <a:xfrm>
                      <a:off x="0" y="0"/>
                      <a:ext cx="2515530" cy="17679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67E" w:rsidRPr="00D718A8" w:rsidRDefault="0089667E" w:rsidP="00D4524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18F6" w:rsidRDefault="005618F6" w:rsidP="00837D19">
      <w:pPr>
        <w:rPr>
          <w:rFonts w:asciiTheme="majorHAnsi" w:hAnsiTheme="majorHAnsi" w:cstheme="majorHAnsi"/>
          <w:sz w:val="24"/>
          <w:szCs w:val="24"/>
        </w:rPr>
      </w:pPr>
    </w:p>
    <w:p w:rsidR="005618F6" w:rsidRDefault="0089667E" w:rsidP="0089667E">
      <w:pPr>
        <w:jc w:val="right"/>
        <w:rPr>
          <w:rFonts w:asciiTheme="majorHAnsi" w:hAnsiTheme="majorHAnsi" w:cstheme="majorHAnsi"/>
          <w:sz w:val="24"/>
          <w:szCs w:val="24"/>
        </w:rPr>
      </w:pPr>
      <w:r w:rsidRPr="002D2A7E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2B4619B" wp14:editId="1D1144B6">
            <wp:simplePos x="0" y="0"/>
            <wp:positionH relativeFrom="margin">
              <wp:posOffset>1143000</wp:posOffset>
            </wp:positionH>
            <wp:positionV relativeFrom="margin">
              <wp:posOffset>9525</wp:posOffset>
            </wp:positionV>
            <wp:extent cx="3079115" cy="2171700"/>
            <wp:effectExtent l="133350" t="76200" r="83185" b="133350"/>
            <wp:wrapSquare wrapText="bothSides"/>
            <wp:docPr id="10" name="Рисунок 10" descr="G:\фото к прокту-м. профессии\фото-проект\DSCN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 прокту-м. профессии\фото-проект\DSCN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15177" r="-1"/>
                    <a:stretch/>
                  </pic:blipFill>
                  <pic:spPr bwMode="auto">
                    <a:xfrm>
                      <a:off x="0" y="0"/>
                      <a:ext cx="3079115" cy="2171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667E" w:rsidRDefault="0089667E" w:rsidP="0089667E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</w:t>
      </w:r>
    </w:p>
    <w:p w:rsidR="0089667E" w:rsidRDefault="0089667E" w:rsidP="0089667E">
      <w:pPr>
        <w:jc w:val="right"/>
        <w:rPr>
          <w:rFonts w:asciiTheme="majorHAnsi" w:hAnsiTheme="majorHAnsi" w:cstheme="majorHAnsi"/>
          <w:sz w:val="24"/>
          <w:szCs w:val="24"/>
        </w:rPr>
      </w:pPr>
      <w:r w:rsidRPr="0045569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-480695</wp:posOffset>
            </wp:positionH>
            <wp:positionV relativeFrom="margin">
              <wp:posOffset>3223260</wp:posOffset>
            </wp:positionV>
            <wp:extent cx="3036570" cy="2275840"/>
            <wp:effectExtent l="133350" t="76200" r="87630" b="124460"/>
            <wp:wrapSquare wrapText="bothSides"/>
            <wp:docPr id="29" name="Рисунок 29" descr="H:\DCIM\100NIKON\DSC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NIKON\DSCN0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5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6DF3" w:rsidRDefault="0089667E" w:rsidP="00383C1B">
      <w:pPr>
        <w:jc w:val="center"/>
        <w:rPr>
          <w:rFonts w:asciiTheme="majorHAnsi" w:hAnsiTheme="majorHAnsi" w:cstheme="majorHAnsi"/>
          <w:sz w:val="24"/>
          <w:szCs w:val="24"/>
        </w:rPr>
      </w:pPr>
      <w:r w:rsidRPr="002A79E8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1971675" y="6553200"/>
            <wp:positionH relativeFrom="margin">
              <wp:align>center</wp:align>
            </wp:positionH>
            <wp:positionV relativeFrom="margin">
              <wp:align>bottom</wp:align>
            </wp:positionV>
            <wp:extent cx="4202569" cy="2962275"/>
            <wp:effectExtent l="133350" t="76200" r="83820" b="142875"/>
            <wp:wrapSquare wrapText="bothSides"/>
            <wp:docPr id="4" name="Рисунок 4" descr="K:\Парад костю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арад костюм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69" cy="2962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618F6" w:rsidRDefault="005F6DF3" w:rsidP="005F6DF3">
      <w:pPr>
        <w:jc w:val="right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Theme="majorHAnsi" w:hAnsiTheme="majorHAnsi" w:cstheme="majorHAnsi"/>
          <w:noProof/>
          <w:sz w:val="24"/>
          <w:szCs w:val="24"/>
          <w:lang w:eastAsia="ru-RU"/>
        </w:rPr>
        <w:t xml:space="preserve">             </w:t>
      </w:r>
    </w:p>
    <w:p w:rsidR="005618F6" w:rsidRDefault="005618F6" w:rsidP="00837D19">
      <w:pPr>
        <w:rPr>
          <w:rFonts w:asciiTheme="majorHAnsi" w:hAnsiTheme="majorHAnsi" w:cstheme="majorHAnsi"/>
          <w:sz w:val="24"/>
          <w:szCs w:val="24"/>
        </w:rPr>
      </w:pPr>
    </w:p>
    <w:p w:rsidR="005618F6" w:rsidRDefault="005618F6" w:rsidP="00837D19">
      <w:pPr>
        <w:rPr>
          <w:rFonts w:asciiTheme="majorHAnsi" w:hAnsiTheme="majorHAnsi" w:cstheme="majorHAnsi"/>
          <w:sz w:val="24"/>
          <w:szCs w:val="24"/>
        </w:rPr>
      </w:pPr>
    </w:p>
    <w:p w:rsidR="00837D19" w:rsidRPr="00892672" w:rsidRDefault="00383C1B" w:rsidP="00837D19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  </w:t>
      </w:r>
      <w:r w:rsidRPr="00383C1B">
        <w:rPr>
          <w:rFonts w:asciiTheme="majorHAnsi" w:hAnsiTheme="majorHAnsi" w:cstheme="majorHAnsi"/>
          <w:noProof/>
          <w:sz w:val="24"/>
          <w:szCs w:val="24"/>
          <w:lang w:eastAsia="ru-RU"/>
        </w:rPr>
        <w:drawing>
          <wp:inline distT="0" distB="0" distL="0" distR="0">
            <wp:extent cx="2619375" cy="2172467"/>
            <wp:effectExtent l="114300" t="76200" r="66675" b="132715"/>
            <wp:docPr id="12" name="Рисунок 12" descr="C:\Users\User\Desktop\мои фото-порт\DSC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фото-порт\DSCN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3047" r="25922" b="12092"/>
                    <a:stretch/>
                  </pic:blipFill>
                  <pic:spPr bwMode="auto">
                    <a:xfrm>
                      <a:off x="0" y="0"/>
                      <a:ext cx="2626865" cy="21786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7D19" w:rsidRPr="00892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390"/>
    <w:rsid w:val="00086F43"/>
    <w:rsid w:val="000C6B7C"/>
    <w:rsid w:val="00147D62"/>
    <w:rsid w:val="00150CDD"/>
    <w:rsid w:val="002908B9"/>
    <w:rsid w:val="002A79E8"/>
    <w:rsid w:val="002C55A5"/>
    <w:rsid w:val="003749F8"/>
    <w:rsid w:val="00383C1B"/>
    <w:rsid w:val="005618F6"/>
    <w:rsid w:val="005A456C"/>
    <w:rsid w:val="005B491A"/>
    <w:rsid w:val="005F6DF3"/>
    <w:rsid w:val="00616FDA"/>
    <w:rsid w:val="00647F20"/>
    <w:rsid w:val="00720B59"/>
    <w:rsid w:val="007D1487"/>
    <w:rsid w:val="00830C47"/>
    <w:rsid w:val="00837D19"/>
    <w:rsid w:val="00862A7E"/>
    <w:rsid w:val="008732DB"/>
    <w:rsid w:val="00892672"/>
    <w:rsid w:val="0089667E"/>
    <w:rsid w:val="008C7538"/>
    <w:rsid w:val="00914165"/>
    <w:rsid w:val="009C610A"/>
    <w:rsid w:val="00A91CF9"/>
    <w:rsid w:val="00B306B5"/>
    <w:rsid w:val="00BA473C"/>
    <w:rsid w:val="00BB5E16"/>
    <w:rsid w:val="00C50390"/>
    <w:rsid w:val="00CB558F"/>
    <w:rsid w:val="00CE044E"/>
    <w:rsid w:val="00D15EF7"/>
    <w:rsid w:val="00D45240"/>
    <w:rsid w:val="00DB0BCD"/>
    <w:rsid w:val="00E13261"/>
    <w:rsid w:val="00F74E8E"/>
    <w:rsid w:val="00FD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A9D1C"/>
  <w15:chartTrackingRefBased/>
  <w15:docId w15:val="{7B57BF38-8DC2-43F5-9664-15E45259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FDA"/>
    <w:pPr>
      <w:spacing w:after="0" w:line="240" w:lineRule="auto"/>
    </w:pPr>
  </w:style>
  <w:style w:type="table" w:styleId="a4">
    <w:name w:val="Table Grid"/>
    <w:basedOn w:val="a1"/>
    <w:uiPriority w:val="39"/>
    <w:rsid w:val="005B4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89267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50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50C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2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3EF5E-9BE5-498D-A779-3DB71A34D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12</Pages>
  <Words>2408</Words>
  <Characters>13731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cp:lastPrinted>2025-10-24T09:53:00Z</cp:lastPrinted>
  <dcterms:created xsi:type="dcterms:W3CDTF">2025-10-10T17:18:00Z</dcterms:created>
  <dcterms:modified xsi:type="dcterms:W3CDTF">2025-11-05T08:58:00Z</dcterms:modified>
</cp:coreProperties>
</file>